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6FCD" w:rsidRDefault="00867015" w:rsidP="00867015">
      <w:pPr>
        <w:jc w:val="center"/>
      </w:pPr>
      <w:bookmarkStart w:id="0" w:name="_GoBack"/>
      <w:bookmarkEnd w:id="0"/>
      <w:r>
        <w:rPr>
          <w:noProof/>
        </w:rPr>
        <w:drawing>
          <wp:inline distT="0" distB="0" distL="0" distR="0" wp14:anchorId="497F703D" wp14:editId="3901AA8E">
            <wp:extent cx="2413635" cy="946150"/>
            <wp:effectExtent l="0" t="0" r="5715" b="6350"/>
            <wp:docPr id="1" name="Picture 1" descr="MDLC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DLC_4C"/>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13635" cy="946150"/>
                    </a:xfrm>
                    <a:prstGeom prst="rect">
                      <a:avLst/>
                    </a:prstGeom>
                    <a:noFill/>
                    <a:ln>
                      <a:noFill/>
                    </a:ln>
                  </pic:spPr>
                </pic:pic>
              </a:graphicData>
            </a:graphic>
          </wp:inline>
        </w:drawing>
      </w:r>
    </w:p>
    <w:p w:rsidR="00D15CB6" w:rsidRPr="00291CCB" w:rsidRDefault="00D15CB6" w:rsidP="00D15CB6">
      <w:pPr>
        <w:spacing w:line="240" w:lineRule="auto"/>
        <w:jc w:val="center"/>
        <w:rPr>
          <w:rFonts w:ascii="Helvetica" w:hAnsi="Helvetica" w:cs="Helvetica"/>
          <w:b/>
          <w:sz w:val="23"/>
          <w:szCs w:val="23"/>
        </w:rPr>
      </w:pPr>
      <w:r w:rsidRPr="0060757F">
        <w:rPr>
          <w:rFonts w:ascii="Helvetica" w:hAnsi="Helvetica" w:cs="Helvetica"/>
          <w:b/>
          <w:sz w:val="28"/>
          <w:szCs w:val="28"/>
        </w:rPr>
        <w:t>STAFF ATTORNEY</w:t>
      </w:r>
      <w:r>
        <w:rPr>
          <w:rFonts w:ascii="Helvetica" w:hAnsi="Helvetica" w:cs="Helvetica"/>
          <w:b/>
          <w:sz w:val="28"/>
          <w:szCs w:val="28"/>
        </w:rPr>
        <w:t xml:space="preserve"> –</w:t>
      </w:r>
      <w:r w:rsidR="00865363">
        <w:rPr>
          <w:rFonts w:ascii="Helvetica" w:hAnsi="Helvetica" w:cs="Helvetica"/>
          <w:b/>
          <w:sz w:val="28"/>
          <w:szCs w:val="28"/>
        </w:rPr>
        <w:t xml:space="preserve"> FAIR HOUSING</w:t>
      </w:r>
      <w:r>
        <w:rPr>
          <w:rFonts w:ascii="Helvetica" w:hAnsi="Helvetica" w:cs="Helvetica"/>
          <w:b/>
          <w:sz w:val="28"/>
          <w:szCs w:val="28"/>
        </w:rPr>
        <w:br/>
      </w:r>
    </w:p>
    <w:p w:rsidR="00676A1E" w:rsidRDefault="00D15CB6" w:rsidP="00D15CB6">
      <w:pPr>
        <w:rPr>
          <w:rFonts w:ascii="Helvetica" w:eastAsia="Times New Roman" w:hAnsi="Helvetica" w:cs="Helvetica"/>
          <w:sz w:val="23"/>
          <w:szCs w:val="23"/>
        </w:rPr>
      </w:pPr>
      <w:r w:rsidRPr="00291CCB">
        <w:rPr>
          <w:rFonts w:ascii="Helvetica" w:hAnsi="Helvetica" w:cs="Helvetica"/>
          <w:b/>
          <w:bCs/>
          <w:sz w:val="23"/>
          <w:szCs w:val="23"/>
          <w:u w:val="single"/>
        </w:rPr>
        <w:t>AGENCY DESCRIPTION</w:t>
      </w:r>
      <w:r w:rsidRPr="00291CCB">
        <w:rPr>
          <w:rFonts w:ascii="Helvetica" w:hAnsi="Helvetica" w:cs="Helvetica"/>
          <w:bCs/>
          <w:sz w:val="23"/>
          <w:szCs w:val="23"/>
        </w:rPr>
        <w:br/>
      </w:r>
      <w:r w:rsidRPr="00291CCB">
        <w:rPr>
          <w:rFonts w:ascii="Helvetica" w:hAnsi="Helvetica" w:cs="Helvetica"/>
          <w:bCs/>
          <w:sz w:val="23"/>
          <w:szCs w:val="23"/>
        </w:rPr>
        <w:br/>
      </w:r>
      <w:r w:rsidRPr="00291CCB">
        <w:rPr>
          <w:rFonts w:ascii="Helvetica" w:hAnsi="Helvetica" w:cs="Helvetica"/>
          <w:sz w:val="23"/>
          <w:szCs w:val="23"/>
        </w:rPr>
        <w:t xml:space="preserve">Disability </w:t>
      </w:r>
      <w:r w:rsidR="00865363">
        <w:rPr>
          <w:rFonts w:ascii="Helvetica" w:hAnsi="Helvetica" w:cs="Helvetica"/>
          <w:sz w:val="23"/>
          <w:szCs w:val="23"/>
        </w:rPr>
        <w:t>Rights Maryland (DRM)</w:t>
      </w:r>
      <w:r w:rsidRPr="00291CCB">
        <w:rPr>
          <w:rFonts w:ascii="Helvetica" w:hAnsi="Helvetica" w:cs="Helvetica"/>
          <w:sz w:val="23"/>
          <w:szCs w:val="23"/>
        </w:rPr>
        <w:t xml:space="preserve">, </w:t>
      </w:r>
      <w:r w:rsidR="00865363">
        <w:rPr>
          <w:rFonts w:ascii="Helvetica" w:hAnsi="Helvetica" w:cs="Helvetica"/>
          <w:sz w:val="23"/>
          <w:szCs w:val="23"/>
        </w:rPr>
        <w:t xml:space="preserve">formerly Maryland Disability Law Center, </w:t>
      </w:r>
      <w:r w:rsidRPr="00291CCB">
        <w:rPr>
          <w:rFonts w:ascii="Helvetica" w:hAnsi="Helvetica" w:cs="Helvetica"/>
          <w:sz w:val="23"/>
          <w:szCs w:val="23"/>
        </w:rPr>
        <w:t>a nonprofit legal advocacy organization, is the designated Protection &amp; Advocacy agency for Maryland, mandated under federal law to advance the rights of people with all types of disabilities, of all ages.</w:t>
      </w:r>
      <w:r w:rsidRPr="00291CCB">
        <w:rPr>
          <w:rFonts w:ascii="Helvetica" w:hAnsi="Helvetica" w:cs="Helvetica"/>
          <w:sz w:val="23"/>
          <w:szCs w:val="23"/>
        </w:rPr>
        <w:br/>
      </w:r>
      <w:r w:rsidRPr="00291CCB">
        <w:rPr>
          <w:rFonts w:ascii="Helvetica" w:hAnsi="Helvetica" w:cs="Helvetica"/>
          <w:sz w:val="23"/>
          <w:szCs w:val="23"/>
        </w:rPr>
        <w:br/>
      </w:r>
      <w:r w:rsidRPr="00291CCB">
        <w:rPr>
          <w:rFonts w:ascii="Helvetica" w:hAnsi="Helvetica" w:cs="Helvetica"/>
          <w:b/>
          <w:bCs/>
          <w:sz w:val="23"/>
          <w:szCs w:val="23"/>
          <w:u w:val="single"/>
        </w:rPr>
        <w:t>JOB DESCRIPTION</w:t>
      </w:r>
      <w:r w:rsidRPr="00291CCB">
        <w:rPr>
          <w:rFonts w:ascii="Helvetica" w:hAnsi="Helvetica" w:cs="Helvetica"/>
          <w:sz w:val="23"/>
          <w:szCs w:val="23"/>
        </w:rPr>
        <w:br/>
      </w:r>
      <w:r w:rsidRPr="00291CCB">
        <w:rPr>
          <w:rFonts w:ascii="Helvetica" w:hAnsi="Helvetica" w:cs="Helvetica"/>
          <w:sz w:val="23"/>
          <w:szCs w:val="23"/>
        </w:rPr>
        <w:br/>
        <w:t xml:space="preserve">The </w:t>
      </w:r>
      <w:r w:rsidR="00010A0C">
        <w:rPr>
          <w:rFonts w:ascii="Helvetica" w:hAnsi="Helvetica" w:cs="Helvetica"/>
          <w:sz w:val="23"/>
          <w:szCs w:val="23"/>
        </w:rPr>
        <w:t xml:space="preserve">Staff </w:t>
      </w:r>
      <w:r w:rsidRPr="00291CCB">
        <w:rPr>
          <w:rFonts w:ascii="Helvetica" w:hAnsi="Helvetica" w:cs="Helvetica"/>
          <w:sz w:val="23"/>
          <w:szCs w:val="23"/>
        </w:rPr>
        <w:t xml:space="preserve">Attorney will work with </w:t>
      </w:r>
      <w:r w:rsidR="00865363">
        <w:rPr>
          <w:rFonts w:ascii="Helvetica" w:hAnsi="Helvetica" w:cs="Helvetica"/>
          <w:sz w:val="23"/>
          <w:szCs w:val="23"/>
        </w:rPr>
        <w:t>DRM’</w:t>
      </w:r>
      <w:r w:rsidRPr="00291CCB">
        <w:rPr>
          <w:rFonts w:ascii="Helvetica" w:hAnsi="Helvetica" w:cs="Helvetica"/>
          <w:sz w:val="23"/>
          <w:szCs w:val="23"/>
        </w:rPr>
        <w:t xml:space="preserve">s </w:t>
      </w:r>
      <w:r w:rsidR="00865363">
        <w:rPr>
          <w:rFonts w:ascii="Helvetica" w:hAnsi="Helvetica" w:cs="Helvetica"/>
          <w:sz w:val="23"/>
          <w:szCs w:val="23"/>
        </w:rPr>
        <w:t xml:space="preserve">Fair Housing </w:t>
      </w:r>
      <w:r w:rsidR="001245C5">
        <w:rPr>
          <w:rFonts w:ascii="Helvetica" w:hAnsi="Helvetica" w:cs="Helvetica"/>
          <w:sz w:val="23"/>
          <w:szCs w:val="23"/>
        </w:rPr>
        <w:t>U</w:t>
      </w:r>
      <w:r w:rsidR="007C3CB7">
        <w:rPr>
          <w:rFonts w:ascii="Helvetica" w:hAnsi="Helvetica" w:cs="Helvetica"/>
          <w:sz w:val="23"/>
          <w:szCs w:val="23"/>
        </w:rPr>
        <w:t>nit</w:t>
      </w:r>
      <w:r w:rsidRPr="00291CCB">
        <w:rPr>
          <w:rFonts w:ascii="Helvetica" w:hAnsi="Helvetica" w:cs="Helvetica"/>
          <w:sz w:val="23"/>
          <w:szCs w:val="23"/>
        </w:rPr>
        <w:t xml:space="preserve"> </w:t>
      </w:r>
      <w:r w:rsidR="007C3CB7">
        <w:rPr>
          <w:rFonts w:ascii="Helvetica" w:hAnsi="Helvetica" w:cs="Helvetica"/>
          <w:sz w:val="23"/>
          <w:szCs w:val="23"/>
        </w:rPr>
        <w:t xml:space="preserve">to support </w:t>
      </w:r>
      <w:r w:rsidR="00865363">
        <w:rPr>
          <w:rFonts w:ascii="Helvetica" w:hAnsi="Helvetica" w:cs="Helvetica"/>
          <w:sz w:val="23"/>
          <w:szCs w:val="23"/>
        </w:rPr>
        <w:t>DRM</w:t>
      </w:r>
      <w:r w:rsidR="007C3CB7">
        <w:rPr>
          <w:rFonts w:ascii="Helvetica" w:hAnsi="Helvetica" w:cs="Helvetica"/>
          <w:sz w:val="23"/>
          <w:szCs w:val="23"/>
        </w:rPr>
        <w:t xml:space="preserve">’s advocacy </w:t>
      </w:r>
      <w:r w:rsidR="001245C5">
        <w:rPr>
          <w:rFonts w:ascii="Helvetica" w:hAnsi="Helvetica" w:cs="Helvetica"/>
          <w:sz w:val="23"/>
          <w:szCs w:val="23"/>
        </w:rPr>
        <w:t xml:space="preserve">for </w:t>
      </w:r>
      <w:r w:rsidR="00865363">
        <w:rPr>
          <w:rFonts w:ascii="Helvetica" w:hAnsi="Helvetica" w:cs="Helvetica"/>
          <w:sz w:val="23"/>
          <w:szCs w:val="23"/>
        </w:rPr>
        <w:t>safe, decent, affordable and accessible housing</w:t>
      </w:r>
      <w:r w:rsidR="001245C5">
        <w:rPr>
          <w:rFonts w:ascii="Helvetica" w:hAnsi="Helvetica" w:cs="Helvetica"/>
          <w:sz w:val="23"/>
          <w:szCs w:val="23"/>
        </w:rPr>
        <w:t xml:space="preserve"> for individuals with disabilities and their families</w:t>
      </w:r>
      <w:r w:rsidR="004B5B47">
        <w:rPr>
          <w:rFonts w:ascii="Helvetica" w:hAnsi="Helvetica" w:cs="Helvetica"/>
          <w:sz w:val="23"/>
          <w:szCs w:val="23"/>
        </w:rPr>
        <w:t>.</w:t>
      </w:r>
      <w:r w:rsidR="007C3CB7">
        <w:rPr>
          <w:rFonts w:ascii="Helvetica" w:hAnsi="Helvetica" w:cs="Helvetica"/>
          <w:sz w:val="23"/>
          <w:szCs w:val="23"/>
        </w:rPr>
        <w:t xml:space="preserve"> The </w:t>
      </w:r>
      <w:r w:rsidR="001245C5">
        <w:rPr>
          <w:rFonts w:ascii="Helvetica" w:hAnsi="Helvetica" w:cs="Helvetica"/>
          <w:sz w:val="23"/>
          <w:szCs w:val="23"/>
        </w:rPr>
        <w:t>Staff A</w:t>
      </w:r>
      <w:r w:rsidR="007C3CB7">
        <w:rPr>
          <w:rFonts w:ascii="Helvetica" w:hAnsi="Helvetica" w:cs="Helvetica"/>
          <w:sz w:val="23"/>
          <w:szCs w:val="23"/>
        </w:rPr>
        <w:t xml:space="preserve">ttorney will provide </w:t>
      </w:r>
      <w:r w:rsidR="004B5B47">
        <w:rPr>
          <w:rFonts w:ascii="Helvetica" w:hAnsi="Helvetica" w:cs="Helvetica"/>
          <w:sz w:val="23"/>
          <w:szCs w:val="23"/>
        </w:rPr>
        <w:t xml:space="preserve">legal representation (in judicial and administrative proceedings and other contexts) to individuals with </w:t>
      </w:r>
      <w:r w:rsidR="00865363">
        <w:rPr>
          <w:rFonts w:ascii="Helvetica" w:hAnsi="Helvetica" w:cs="Helvetica"/>
          <w:sz w:val="23"/>
          <w:szCs w:val="23"/>
        </w:rPr>
        <w:t>disabilities w</w:t>
      </w:r>
      <w:r w:rsidR="007C3CB7">
        <w:rPr>
          <w:rFonts w:ascii="Helvetica" w:hAnsi="Helvetica" w:cs="Helvetica"/>
          <w:sz w:val="23"/>
          <w:szCs w:val="23"/>
        </w:rPr>
        <w:t xml:space="preserve">ho have been denied </w:t>
      </w:r>
      <w:r w:rsidR="00865363">
        <w:rPr>
          <w:rFonts w:ascii="Helvetica" w:hAnsi="Helvetica" w:cs="Helvetica"/>
          <w:sz w:val="23"/>
          <w:szCs w:val="23"/>
        </w:rPr>
        <w:t xml:space="preserve">access to housing, who are facing loss of their housing or subsidy, or who require a reasonable accommodation to equally use or enjoy their housing.  The Staff Attorney will </w:t>
      </w:r>
      <w:r w:rsidR="004B5B47">
        <w:rPr>
          <w:rFonts w:ascii="Helvetica" w:hAnsi="Helvetica" w:cs="Helvetica"/>
          <w:sz w:val="23"/>
          <w:szCs w:val="23"/>
        </w:rPr>
        <w:t>investigate incidences</w:t>
      </w:r>
      <w:r w:rsidR="007C3CB7">
        <w:rPr>
          <w:rFonts w:ascii="Helvetica" w:hAnsi="Helvetica" w:cs="Helvetica"/>
          <w:sz w:val="23"/>
          <w:szCs w:val="23"/>
        </w:rPr>
        <w:t xml:space="preserve"> of </w:t>
      </w:r>
      <w:r w:rsidR="00865363">
        <w:rPr>
          <w:rFonts w:ascii="Helvetica" w:hAnsi="Helvetica" w:cs="Helvetica"/>
          <w:sz w:val="23"/>
          <w:szCs w:val="23"/>
        </w:rPr>
        <w:t>housing discrimination</w:t>
      </w:r>
      <w:r w:rsidR="007C3CB7">
        <w:rPr>
          <w:rFonts w:ascii="Helvetica" w:hAnsi="Helvetica" w:cs="Helvetica"/>
          <w:sz w:val="23"/>
          <w:szCs w:val="23"/>
        </w:rPr>
        <w:t>; provide legal advice and technical assistance</w:t>
      </w:r>
      <w:r w:rsidR="00865363">
        <w:rPr>
          <w:rFonts w:ascii="Helvetica" w:hAnsi="Helvetica" w:cs="Helvetica"/>
          <w:sz w:val="23"/>
          <w:szCs w:val="23"/>
        </w:rPr>
        <w:t xml:space="preserve"> to people with disabilities,</w:t>
      </w:r>
      <w:r w:rsidR="004B5B47">
        <w:rPr>
          <w:rFonts w:ascii="Helvetica" w:hAnsi="Helvetica" w:cs="Helvetica"/>
          <w:sz w:val="23"/>
          <w:szCs w:val="23"/>
        </w:rPr>
        <w:t xml:space="preserve"> their families and other stakeholders; </w:t>
      </w:r>
      <w:r w:rsidR="007C3CB7">
        <w:rPr>
          <w:rFonts w:ascii="Helvetica" w:hAnsi="Helvetica" w:cs="Helvetica"/>
          <w:sz w:val="23"/>
          <w:szCs w:val="23"/>
        </w:rPr>
        <w:t xml:space="preserve">support </w:t>
      </w:r>
      <w:r w:rsidRPr="00291CCB">
        <w:rPr>
          <w:rFonts w:ascii="Helvetica" w:hAnsi="Helvetica" w:cs="Helvetica"/>
          <w:sz w:val="23"/>
          <w:szCs w:val="23"/>
        </w:rPr>
        <w:t>D</w:t>
      </w:r>
      <w:r w:rsidR="00865363">
        <w:rPr>
          <w:rFonts w:ascii="Helvetica" w:hAnsi="Helvetica" w:cs="Helvetica"/>
          <w:sz w:val="23"/>
          <w:szCs w:val="23"/>
        </w:rPr>
        <w:t>RM’</w:t>
      </w:r>
      <w:r w:rsidRPr="00291CCB">
        <w:rPr>
          <w:rFonts w:ascii="Helvetica" w:hAnsi="Helvetica" w:cs="Helvetica"/>
          <w:sz w:val="23"/>
          <w:szCs w:val="23"/>
        </w:rPr>
        <w:t xml:space="preserve">s systemic and policy work, including </w:t>
      </w:r>
      <w:r w:rsidR="007C3CB7">
        <w:rPr>
          <w:rFonts w:ascii="Helvetica" w:hAnsi="Helvetica" w:cs="Helvetica"/>
          <w:sz w:val="23"/>
          <w:szCs w:val="23"/>
        </w:rPr>
        <w:t>reviewi</w:t>
      </w:r>
      <w:r w:rsidR="006673F6">
        <w:rPr>
          <w:rFonts w:ascii="Helvetica" w:hAnsi="Helvetica" w:cs="Helvetica"/>
          <w:sz w:val="23"/>
          <w:szCs w:val="23"/>
        </w:rPr>
        <w:t>ng and commenting on regulations</w:t>
      </w:r>
      <w:r w:rsidR="004B5B47">
        <w:rPr>
          <w:rFonts w:ascii="Helvetica" w:hAnsi="Helvetica" w:cs="Helvetica"/>
          <w:sz w:val="23"/>
          <w:szCs w:val="23"/>
        </w:rPr>
        <w:t>; and conduct</w:t>
      </w:r>
      <w:r w:rsidR="006673F6">
        <w:rPr>
          <w:rFonts w:ascii="Helvetica" w:hAnsi="Helvetica" w:cs="Helvetica"/>
          <w:sz w:val="23"/>
          <w:szCs w:val="23"/>
        </w:rPr>
        <w:t xml:space="preserve"> </w:t>
      </w:r>
      <w:r w:rsidRPr="00291CCB">
        <w:rPr>
          <w:rFonts w:ascii="Helvetica" w:hAnsi="Helvetica" w:cs="Helvetica"/>
          <w:sz w:val="23"/>
          <w:szCs w:val="23"/>
        </w:rPr>
        <w:t>outreach</w:t>
      </w:r>
      <w:r w:rsidR="006673F6">
        <w:rPr>
          <w:rFonts w:ascii="Helvetica" w:hAnsi="Helvetica" w:cs="Helvetica"/>
          <w:sz w:val="23"/>
          <w:szCs w:val="23"/>
        </w:rPr>
        <w:t xml:space="preserve"> and</w:t>
      </w:r>
      <w:r w:rsidRPr="00291CCB">
        <w:rPr>
          <w:rFonts w:ascii="Helvetica" w:hAnsi="Helvetica" w:cs="Helvetica"/>
          <w:sz w:val="23"/>
          <w:szCs w:val="23"/>
        </w:rPr>
        <w:t xml:space="preserve"> education</w:t>
      </w:r>
      <w:r w:rsidR="004B5B47">
        <w:rPr>
          <w:rFonts w:ascii="Helvetica" w:hAnsi="Helvetica" w:cs="Helvetica"/>
          <w:sz w:val="23"/>
          <w:szCs w:val="23"/>
        </w:rPr>
        <w:t xml:space="preserve"> activities</w:t>
      </w:r>
      <w:r w:rsidR="006673F6">
        <w:rPr>
          <w:rFonts w:ascii="Helvetica" w:hAnsi="Helvetica" w:cs="Helvetica"/>
          <w:sz w:val="23"/>
          <w:szCs w:val="23"/>
        </w:rPr>
        <w:t>.</w:t>
      </w:r>
      <w:r w:rsidRPr="00291CCB">
        <w:rPr>
          <w:rFonts w:ascii="Helvetica" w:hAnsi="Helvetica" w:cs="Helvetica"/>
          <w:sz w:val="23"/>
          <w:szCs w:val="23"/>
        </w:rPr>
        <w:t xml:space="preserve"> This position will be supervised by the </w:t>
      </w:r>
      <w:r w:rsidR="006673F6">
        <w:rPr>
          <w:rFonts w:ascii="Helvetica" w:hAnsi="Helvetica" w:cs="Helvetica"/>
          <w:sz w:val="23"/>
          <w:szCs w:val="23"/>
        </w:rPr>
        <w:t xml:space="preserve">Managing Attorney of the </w:t>
      </w:r>
      <w:r w:rsidR="00865363">
        <w:rPr>
          <w:rFonts w:ascii="Helvetica" w:hAnsi="Helvetica" w:cs="Helvetica"/>
          <w:sz w:val="23"/>
          <w:szCs w:val="23"/>
        </w:rPr>
        <w:t xml:space="preserve">Fair Housing </w:t>
      </w:r>
      <w:r w:rsidR="006673F6">
        <w:rPr>
          <w:rFonts w:ascii="Helvetica" w:hAnsi="Helvetica" w:cs="Helvetica"/>
          <w:sz w:val="23"/>
          <w:szCs w:val="23"/>
        </w:rPr>
        <w:t>Unit</w:t>
      </w:r>
      <w:r w:rsidRPr="00291CCB">
        <w:rPr>
          <w:rFonts w:ascii="Helvetica" w:hAnsi="Helvetica" w:cs="Helvetica"/>
          <w:sz w:val="23"/>
          <w:szCs w:val="23"/>
        </w:rPr>
        <w:t xml:space="preserve">. The ideal candidate will share </w:t>
      </w:r>
      <w:r w:rsidR="001245C5">
        <w:rPr>
          <w:rFonts w:ascii="Helvetica" w:hAnsi="Helvetica" w:cs="Helvetica"/>
          <w:sz w:val="23"/>
          <w:szCs w:val="23"/>
        </w:rPr>
        <w:t>DRM</w:t>
      </w:r>
      <w:r w:rsidRPr="00291CCB">
        <w:rPr>
          <w:rFonts w:ascii="Helvetica" w:hAnsi="Helvetica" w:cs="Helvetica"/>
          <w:sz w:val="23"/>
          <w:szCs w:val="23"/>
        </w:rPr>
        <w:t>’s values and commitment to the fundamental rights of people with disabilities to maintain independence and full access to the communities in which they live.</w:t>
      </w:r>
      <w:r w:rsidRPr="00291CCB">
        <w:rPr>
          <w:rFonts w:ascii="Helvetica" w:hAnsi="Helvetica" w:cs="Helvetica"/>
          <w:sz w:val="23"/>
          <w:szCs w:val="23"/>
        </w:rPr>
        <w:br/>
      </w:r>
      <w:r w:rsidRPr="00291CCB">
        <w:rPr>
          <w:rFonts w:ascii="Helvetica" w:hAnsi="Helvetica" w:cs="Helvetica"/>
          <w:sz w:val="23"/>
          <w:szCs w:val="23"/>
        </w:rPr>
        <w:br/>
      </w:r>
      <w:r w:rsidRPr="00291CCB">
        <w:rPr>
          <w:rFonts w:ascii="Helvetica" w:hAnsi="Helvetica" w:cs="Helvetica"/>
          <w:b/>
          <w:bCs/>
          <w:sz w:val="23"/>
          <w:szCs w:val="23"/>
          <w:u w:val="single"/>
        </w:rPr>
        <w:t>JOB RESPONSIBILITIES</w:t>
      </w:r>
      <w:r w:rsidRPr="00291CCB">
        <w:rPr>
          <w:rFonts w:ascii="Helvetica" w:hAnsi="Helvetica" w:cs="Helvetica"/>
          <w:b/>
          <w:bCs/>
          <w:sz w:val="23"/>
          <w:szCs w:val="23"/>
          <w:u w:val="single"/>
        </w:rPr>
        <w:br/>
      </w:r>
      <w:r w:rsidRPr="00291CCB">
        <w:rPr>
          <w:rFonts w:ascii="Helvetica" w:hAnsi="Helvetica" w:cs="Helvetica"/>
          <w:bCs/>
          <w:sz w:val="23"/>
          <w:szCs w:val="23"/>
        </w:rPr>
        <w:br/>
      </w:r>
      <w:r w:rsidR="006673F6">
        <w:rPr>
          <w:rFonts w:ascii="Helvetica" w:eastAsia="Times New Roman" w:hAnsi="Helvetica" w:cs="Helvetica"/>
          <w:sz w:val="23"/>
          <w:szCs w:val="23"/>
        </w:rPr>
        <w:t xml:space="preserve">Develop expertise in </w:t>
      </w:r>
      <w:r w:rsidR="00865363">
        <w:rPr>
          <w:rFonts w:ascii="Helvetica" w:eastAsia="Times New Roman" w:hAnsi="Helvetica" w:cs="Helvetica"/>
          <w:sz w:val="23"/>
          <w:szCs w:val="23"/>
        </w:rPr>
        <w:t xml:space="preserve">landlord-tenant law, subsidized housing laws and regulations, fair housing and other civil rights laws protecting persons with disabilities and their families, and </w:t>
      </w:r>
      <w:r w:rsidR="001245C5">
        <w:rPr>
          <w:rFonts w:ascii="Helvetica" w:eastAsia="Times New Roman" w:hAnsi="Helvetica" w:cs="Helvetica"/>
          <w:sz w:val="23"/>
          <w:szCs w:val="23"/>
        </w:rPr>
        <w:t>programs to develop affordable housing.</w:t>
      </w:r>
      <w:r w:rsidRPr="00291CCB">
        <w:rPr>
          <w:rFonts w:ascii="Helvetica" w:eastAsia="Times New Roman" w:hAnsi="Helvetica" w:cs="Helvetica"/>
          <w:sz w:val="23"/>
          <w:szCs w:val="23"/>
        </w:rPr>
        <w:br/>
      </w:r>
      <w:r w:rsidRPr="00291CCB">
        <w:rPr>
          <w:rFonts w:ascii="Helvetica" w:eastAsia="Times New Roman" w:hAnsi="Helvetica" w:cs="Helvetica"/>
          <w:sz w:val="23"/>
          <w:szCs w:val="23"/>
        </w:rPr>
        <w:br/>
        <w:t xml:space="preserve">Investigate potential legal claims of people with </w:t>
      </w:r>
      <w:r w:rsidR="001245C5">
        <w:rPr>
          <w:rFonts w:ascii="Helvetica" w:eastAsia="Times New Roman" w:hAnsi="Helvetica" w:cs="Helvetica"/>
          <w:sz w:val="23"/>
          <w:szCs w:val="23"/>
        </w:rPr>
        <w:t>disabilities r</w:t>
      </w:r>
      <w:r w:rsidR="004B5B47">
        <w:rPr>
          <w:rFonts w:ascii="Helvetica" w:eastAsia="Times New Roman" w:hAnsi="Helvetica" w:cs="Helvetica"/>
          <w:sz w:val="23"/>
          <w:szCs w:val="23"/>
        </w:rPr>
        <w:t xml:space="preserve">egarding </w:t>
      </w:r>
      <w:r w:rsidR="001245C5">
        <w:rPr>
          <w:rFonts w:ascii="Helvetica" w:eastAsia="Times New Roman" w:hAnsi="Helvetica" w:cs="Helvetica"/>
          <w:sz w:val="23"/>
          <w:szCs w:val="23"/>
        </w:rPr>
        <w:t>denial of housing, requests for reasonable accommodation, and other instances of housing discrimination</w:t>
      </w:r>
      <w:r w:rsidRPr="00291CCB">
        <w:rPr>
          <w:rFonts w:ascii="Helvetica" w:eastAsia="Times New Roman" w:hAnsi="Helvetica" w:cs="Helvetica"/>
          <w:sz w:val="23"/>
          <w:szCs w:val="23"/>
        </w:rPr>
        <w:t>. </w:t>
      </w:r>
      <w:r w:rsidRPr="00291CCB">
        <w:rPr>
          <w:rFonts w:ascii="Helvetica" w:eastAsia="Times New Roman" w:hAnsi="Helvetica" w:cs="Helvetica"/>
          <w:sz w:val="23"/>
          <w:szCs w:val="23"/>
        </w:rPr>
        <w:br/>
      </w:r>
      <w:r w:rsidRPr="00291CCB">
        <w:rPr>
          <w:rFonts w:ascii="Helvetica" w:eastAsia="Times New Roman" w:hAnsi="Helvetica" w:cs="Helvetica"/>
          <w:sz w:val="23"/>
          <w:szCs w:val="23"/>
        </w:rPr>
        <w:br/>
        <w:t xml:space="preserve">Provide legal advice and represent clients in judicial and administrative proceedings when </w:t>
      </w:r>
      <w:r w:rsidR="001245C5">
        <w:rPr>
          <w:rFonts w:ascii="Helvetica" w:eastAsia="Times New Roman" w:hAnsi="Helvetica" w:cs="Helvetica"/>
          <w:sz w:val="23"/>
          <w:szCs w:val="23"/>
        </w:rPr>
        <w:t xml:space="preserve">housing is denied, housing subsidies are terminated, or reasonable accommodations are </w:t>
      </w:r>
      <w:r w:rsidRPr="00291CCB">
        <w:rPr>
          <w:rFonts w:ascii="Helvetica" w:eastAsia="Times New Roman" w:hAnsi="Helvetica" w:cs="Helvetica"/>
          <w:sz w:val="23"/>
          <w:szCs w:val="23"/>
        </w:rPr>
        <w:lastRenderedPageBreak/>
        <w:t>denied.</w:t>
      </w:r>
      <w:r w:rsidRPr="00291CCB">
        <w:rPr>
          <w:rFonts w:ascii="Helvetica" w:eastAsia="Times New Roman" w:hAnsi="Helvetica" w:cs="Helvetica"/>
          <w:sz w:val="23"/>
          <w:szCs w:val="23"/>
        </w:rPr>
        <w:br/>
      </w:r>
      <w:r w:rsidRPr="00291CCB">
        <w:rPr>
          <w:rFonts w:ascii="Helvetica" w:eastAsia="Times New Roman" w:hAnsi="Helvetica" w:cs="Helvetica"/>
          <w:sz w:val="23"/>
          <w:szCs w:val="23"/>
        </w:rPr>
        <w:br/>
        <w:t>Draft legal pleadings, testimony, comments, memoranda, letters etc., in a clear, concise and compelling manner.</w:t>
      </w:r>
      <w:r w:rsidRPr="00291CCB">
        <w:rPr>
          <w:rFonts w:ascii="Helvetica" w:eastAsia="Times New Roman" w:hAnsi="Helvetica" w:cs="Helvetica"/>
          <w:sz w:val="23"/>
          <w:szCs w:val="23"/>
        </w:rPr>
        <w:br/>
      </w:r>
      <w:r w:rsidRPr="00291CCB">
        <w:rPr>
          <w:rFonts w:ascii="Helvetica" w:eastAsia="Times New Roman" w:hAnsi="Helvetica" w:cs="Helvetica"/>
          <w:sz w:val="23"/>
          <w:szCs w:val="23"/>
        </w:rPr>
        <w:br/>
      </w:r>
      <w:r w:rsidR="00676A1E">
        <w:rPr>
          <w:rFonts w:ascii="Helvetica" w:eastAsia="Times New Roman" w:hAnsi="Helvetica" w:cs="Helvetica"/>
          <w:sz w:val="23"/>
          <w:szCs w:val="23"/>
        </w:rPr>
        <w:t>W</w:t>
      </w:r>
      <w:r w:rsidR="00676A1E" w:rsidRPr="00291CCB">
        <w:rPr>
          <w:rFonts w:ascii="Helvetica" w:eastAsia="Times New Roman" w:hAnsi="Helvetica" w:cs="Helvetica"/>
          <w:sz w:val="23"/>
          <w:szCs w:val="23"/>
        </w:rPr>
        <w:t>ork in coalitions with other legal and non-legal partners.</w:t>
      </w:r>
    </w:p>
    <w:p w:rsidR="00DC6D02" w:rsidRPr="000A0153" w:rsidRDefault="00D15CB6" w:rsidP="00DC6D02">
      <w:pPr>
        <w:spacing w:after="0" w:line="240" w:lineRule="auto"/>
        <w:rPr>
          <w:rFonts w:ascii="Helvetica" w:eastAsia="Times New Roman" w:hAnsi="Helvetica" w:cs="Helvetica"/>
          <w:sz w:val="23"/>
          <w:szCs w:val="23"/>
        </w:rPr>
      </w:pPr>
      <w:r w:rsidRPr="00291CCB">
        <w:rPr>
          <w:rFonts w:ascii="Helvetica" w:eastAsia="Times New Roman" w:hAnsi="Helvetica" w:cs="Helvetica"/>
          <w:sz w:val="23"/>
          <w:szCs w:val="23"/>
        </w:rPr>
        <w:t xml:space="preserve">Manage individual case/workload in conformity with </w:t>
      </w:r>
      <w:r w:rsidR="001245C5">
        <w:rPr>
          <w:rFonts w:ascii="Helvetica" w:eastAsia="Times New Roman" w:hAnsi="Helvetica" w:cs="Helvetica"/>
          <w:sz w:val="23"/>
          <w:szCs w:val="23"/>
        </w:rPr>
        <w:t>DRM</w:t>
      </w:r>
      <w:r w:rsidRPr="00291CCB">
        <w:rPr>
          <w:rFonts w:ascii="Helvetica" w:eastAsia="Times New Roman" w:hAnsi="Helvetica" w:cs="Helvetica"/>
          <w:sz w:val="23"/>
          <w:szCs w:val="23"/>
        </w:rPr>
        <w:t xml:space="preserve"> priorities, policies and case management procedures; applicable professional standards and best practices; legal, ethical and other requirements.</w:t>
      </w:r>
      <w:r w:rsidRPr="00291CCB">
        <w:rPr>
          <w:rFonts w:ascii="Helvetica" w:eastAsia="Times New Roman" w:hAnsi="Helvetica" w:cs="Helvetica"/>
          <w:sz w:val="23"/>
          <w:szCs w:val="23"/>
        </w:rPr>
        <w:br/>
      </w:r>
      <w:r w:rsidRPr="00291CCB">
        <w:rPr>
          <w:rFonts w:ascii="Helvetica" w:eastAsia="Times New Roman" w:hAnsi="Helvetica" w:cs="Helvetica"/>
          <w:sz w:val="23"/>
          <w:szCs w:val="23"/>
        </w:rPr>
        <w:br/>
        <w:t xml:space="preserve">Provide legal technical assistance to </w:t>
      </w:r>
      <w:r w:rsidR="007D28A7">
        <w:rPr>
          <w:rFonts w:ascii="Helvetica" w:eastAsia="Times New Roman" w:hAnsi="Helvetica" w:cs="Helvetica"/>
          <w:sz w:val="23"/>
          <w:szCs w:val="23"/>
        </w:rPr>
        <w:t xml:space="preserve">people with </w:t>
      </w:r>
      <w:r w:rsidR="001245C5">
        <w:rPr>
          <w:rFonts w:ascii="Helvetica" w:eastAsia="Times New Roman" w:hAnsi="Helvetica" w:cs="Helvetica"/>
          <w:sz w:val="23"/>
          <w:szCs w:val="23"/>
        </w:rPr>
        <w:t>disabilities</w:t>
      </w:r>
      <w:r w:rsidR="004B5B47">
        <w:rPr>
          <w:rFonts w:ascii="Helvetica" w:eastAsia="Times New Roman" w:hAnsi="Helvetica" w:cs="Helvetica"/>
          <w:sz w:val="23"/>
          <w:szCs w:val="23"/>
        </w:rPr>
        <w:t xml:space="preserve">, </w:t>
      </w:r>
      <w:r w:rsidR="007D28A7">
        <w:rPr>
          <w:rFonts w:ascii="Helvetica" w:eastAsia="Times New Roman" w:hAnsi="Helvetica" w:cs="Helvetica"/>
          <w:sz w:val="23"/>
          <w:szCs w:val="23"/>
        </w:rPr>
        <w:t>other legal assistance providers, and various agencies and stakeholders.</w:t>
      </w:r>
      <w:r w:rsidRPr="00291CCB">
        <w:rPr>
          <w:rFonts w:ascii="Helvetica" w:eastAsia="Times New Roman" w:hAnsi="Helvetica" w:cs="Helvetica"/>
          <w:sz w:val="23"/>
          <w:szCs w:val="23"/>
        </w:rPr>
        <w:t xml:space="preserve"> Prepare training materials and deliver </w:t>
      </w:r>
      <w:r w:rsidR="001245C5">
        <w:rPr>
          <w:rFonts w:ascii="Helvetica" w:eastAsia="Times New Roman" w:hAnsi="Helvetica" w:cs="Helvetica"/>
          <w:sz w:val="23"/>
          <w:szCs w:val="23"/>
        </w:rPr>
        <w:t>presentations and workshops on subsidized housing and fair housing issues facing people w</w:t>
      </w:r>
      <w:r w:rsidRPr="00291CCB">
        <w:rPr>
          <w:rFonts w:ascii="Helvetica" w:eastAsia="Times New Roman" w:hAnsi="Helvetica" w:cs="Helvetica"/>
          <w:sz w:val="23"/>
          <w:szCs w:val="23"/>
        </w:rPr>
        <w:t xml:space="preserve">ith </w:t>
      </w:r>
      <w:r w:rsidR="001245C5">
        <w:rPr>
          <w:rFonts w:ascii="Helvetica" w:eastAsia="Times New Roman" w:hAnsi="Helvetica" w:cs="Helvetica"/>
          <w:sz w:val="23"/>
          <w:szCs w:val="23"/>
        </w:rPr>
        <w:t>disabilities</w:t>
      </w:r>
      <w:r w:rsidR="004B5B47">
        <w:rPr>
          <w:rFonts w:ascii="Helvetica" w:eastAsia="Times New Roman" w:hAnsi="Helvetica" w:cs="Helvetica"/>
          <w:sz w:val="23"/>
          <w:szCs w:val="23"/>
        </w:rPr>
        <w:t>. </w:t>
      </w:r>
      <w:r w:rsidRPr="00291CCB">
        <w:rPr>
          <w:rFonts w:ascii="Helvetica" w:eastAsia="Times New Roman" w:hAnsi="Helvetica" w:cs="Helvetica"/>
          <w:sz w:val="23"/>
          <w:szCs w:val="23"/>
        </w:rPr>
        <w:br/>
      </w:r>
      <w:r w:rsidRPr="00291CCB">
        <w:rPr>
          <w:rFonts w:ascii="Helvetica" w:eastAsia="Times New Roman" w:hAnsi="Helvetica" w:cs="Helvetica"/>
          <w:sz w:val="23"/>
          <w:szCs w:val="23"/>
        </w:rPr>
        <w:br/>
        <w:t>Exercise sound independent judgment in the handling of cases and all other advocacy activities. Maintain confidentiality and exercise discretion and judgment in a law firm environment.</w:t>
      </w:r>
      <w:r w:rsidRPr="00291CCB">
        <w:rPr>
          <w:rFonts w:ascii="Helvetica" w:eastAsia="Times New Roman" w:hAnsi="Helvetica" w:cs="Helvetica"/>
          <w:sz w:val="23"/>
          <w:szCs w:val="23"/>
        </w:rPr>
        <w:br/>
      </w:r>
      <w:r w:rsidRPr="00291CCB">
        <w:rPr>
          <w:rFonts w:ascii="Helvetica" w:eastAsia="Times New Roman" w:hAnsi="Helvetica" w:cs="Helvetica"/>
          <w:sz w:val="23"/>
          <w:szCs w:val="23"/>
        </w:rPr>
        <w:br/>
        <w:t xml:space="preserve">Adhere to </w:t>
      </w:r>
      <w:r w:rsidR="001245C5">
        <w:rPr>
          <w:rFonts w:ascii="Helvetica" w:eastAsia="Times New Roman" w:hAnsi="Helvetica" w:cs="Helvetica"/>
          <w:sz w:val="23"/>
          <w:szCs w:val="23"/>
        </w:rPr>
        <w:t>DRM</w:t>
      </w:r>
      <w:r w:rsidRPr="00291CCB">
        <w:rPr>
          <w:rFonts w:ascii="Helvetica" w:eastAsia="Times New Roman" w:hAnsi="Helvetica" w:cs="Helvetica"/>
          <w:sz w:val="23"/>
          <w:szCs w:val="23"/>
        </w:rPr>
        <w:t xml:space="preserve"> policies, practices and case management procedures in the execution of job responsibilities. Understand and follow requirements of any federal, state, or private funding sources related to assigned work. Competently utilize database and time tracking systems.</w:t>
      </w:r>
      <w:r w:rsidRPr="00291CCB">
        <w:rPr>
          <w:rFonts w:ascii="Helvetica" w:eastAsia="Times New Roman" w:hAnsi="Helvetica" w:cs="Helvetica"/>
          <w:sz w:val="23"/>
          <w:szCs w:val="23"/>
        </w:rPr>
        <w:br/>
      </w:r>
      <w:r w:rsidRPr="00291CCB">
        <w:rPr>
          <w:rFonts w:ascii="Helvetica" w:eastAsia="Times New Roman" w:hAnsi="Helvetica" w:cs="Helvetica"/>
          <w:sz w:val="23"/>
          <w:szCs w:val="23"/>
        </w:rPr>
        <w:br/>
        <w:t>Perform other appropriate duties as may be assigned. Travel throughout the State of Maryland as may be required.</w:t>
      </w:r>
      <w:r w:rsidRPr="00291CCB">
        <w:rPr>
          <w:rFonts w:ascii="Helvetica" w:eastAsia="Times New Roman" w:hAnsi="Helvetica" w:cs="Helvetica"/>
          <w:sz w:val="23"/>
          <w:szCs w:val="23"/>
        </w:rPr>
        <w:br/>
      </w:r>
      <w:r w:rsidRPr="00291CCB">
        <w:rPr>
          <w:rFonts w:ascii="Helvetica" w:eastAsia="Times New Roman" w:hAnsi="Helvetica" w:cs="Helvetica"/>
          <w:sz w:val="23"/>
          <w:szCs w:val="23"/>
        </w:rPr>
        <w:br/>
      </w:r>
      <w:r w:rsidRPr="00291CCB">
        <w:rPr>
          <w:rFonts w:ascii="Helvetica" w:hAnsi="Helvetica" w:cs="Helvetica"/>
          <w:b/>
          <w:bCs/>
          <w:sz w:val="23"/>
          <w:szCs w:val="23"/>
          <w:u w:val="single"/>
        </w:rPr>
        <w:t>MINIMUM QUALIFICATIONS</w:t>
      </w:r>
      <w:r w:rsidRPr="00291CCB">
        <w:rPr>
          <w:rFonts w:ascii="Helvetica" w:hAnsi="Helvetica" w:cs="Helvetica"/>
          <w:bCs/>
          <w:sz w:val="23"/>
          <w:szCs w:val="23"/>
        </w:rPr>
        <w:br/>
      </w:r>
      <w:r w:rsidRPr="00291CCB">
        <w:rPr>
          <w:rFonts w:ascii="Helvetica" w:eastAsia="Times New Roman" w:hAnsi="Helvetica" w:cs="Helvetica"/>
          <w:sz w:val="23"/>
          <w:szCs w:val="23"/>
        </w:rPr>
        <w:br/>
        <w:t>J. D. degree from an accredited law school.</w:t>
      </w:r>
      <w:r w:rsidRPr="00291CCB">
        <w:rPr>
          <w:rFonts w:ascii="Helvetica" w:eastAsia="Times New Roman" w:hAnsi="Helvetica" w:cs="Helvetica"/>
          <w:sz w:val="23"/>
          <w:szCs w:val="23"/>
        </w:rPr>
        <w:br/>
      </w:r>
      <w:r w:rsidRPr="00291CCB">
        <w:rPr>
          <w:rFonts w:ascii="Helvetica" w:eastAsia="Times New Roman" w:hAnsi="Helvetica" w:cs="Helvetica"/>
          <w:sz w:val="23"/>
          <w:szCs w:val="23"/>
        </w:rPr>
        <w:br/>
        <w:t>Licensed to practice law in Maryland or licensed in another state and willing to take steps to be admitted to the Maryland bar within twelve (12) months of beginning employment with MDLC. </w:t>
      </w:r>
      <w:r w:rsidRPr="00291CCB">
        <w:rPr>
          <w:rFonts w:ascii="Helvetica" w:eastAsia="Times New Roman" w:hAnsi="Helvetica" w:cs="Helvetica"/>
          <w:sz w:val="23"/>
          <w:szCs w:val="23"/>
        </w:rPr>
        <w:br/>
      </w:r>
      <w:r w:rsidRPr="00291CCB">
        <w:rPr>
          <w:rFonts w:ascii="Helvetica" w:eastAsia="Times New Roman" w:hAnsi="Helvetica" w:cs="Helvetica"/>
          <w:sz w:val="23"/>
          <w:szCs w:val="23"/>
        </w:rPr>
        <w:br/>
      </w:r>
      <w:r w:rsidR="00676A1E">
        <w:rPr>
          <w:rFonts w:ascii="Helvetica" w:eastAsia="Times New Roman" w:hAnsi="Helvetica" w:cs="Helvetica"/>
          <w:sz w:val="23"/>
          <w:szCs w:val="23"/>
        </w:rPr>
        <w:t>Experience is preferred</w:t>
      </w:r>
      <w:r w:rsidRPr="00291CCB">
        <w:rPr>
          <w:rFonts w:ascii="Helvetica" w:eastAsia="Times New Roman" w:hAnsi="Helvetica" w:cs="Helvetica"/>
          <w:sz w:val="23"/>
          <w:szCs w:val="23"/>
        </w:rPr>
        <w:t xml:space="preserve">, </w:t>
      </w:r>
      <w:r w:rsidR="00676A1E">
        <w:rPr>
          <w:rFonts w:ascii="Helvetica" w:eastAsia="Times New Roman" w:hAnsi="Helvetica" w:cs="Helvetica"/>
          <w:sz w:val="23"/>
          <w:szCs w:val="23"/>
        </w:rPr>
        <w:t>especially</w:t>
      </w:r>
      <w:r w:rsidRPr="00291CCB">
        <w:rPr>
          <w:rFonts w:ascii="Helvetica" w:eastAsia="Times New Roman" w:hAnsi="Helvetica" w:cs="Helvetica"/>
          <w:sz w:val="23"/>
          <w:szCs w:val="23"/>
        </w:rPr>
        <w:t xml:space="preserve"> experience </w:t>
      </w:r>
      <w:r w:rsidR="00676A1E">
        <w:rPr>
          <w:rFonts w:ascii="Helvetica" w:eastAsia="Times New Roman" w:hAnsi="Helvetica" w:cs="Helvetica"/>
          <w:sz w:val="23"/>
          <w:szCs w:val="23"/>
        </w:rPr>
        <w:t>with people with disabilities,</w:t>
      </w:r>
      <w:r w:rsidRPr="00291CCB">
        <w:rPr>
          <w:rFonts w:ascii="Helvetica" w:eastAsia="Times New Roman" w:hAnsi="Helvetica" w:cs="Helvetica"/>
          <w:sz w:val="23"/>
          <w:szCs w:val="23"/>
        </w:rPr>
        <w:t xml:space="preserve"> </w:t>
      </w:r>
      <w:r w:rsidR="001759BA">
        <w:rPr>
          <w:rFonts w:ascii="Helvetica" w:eastAsia="Times New Roman" w:hAnsi="Helvetica" w:cs="Helvetica"/>
          <w:sz w:val="23"/>
          <w:szCs w:val="23"/>
        </w:rPr>
        <w:t xml:space="preserve">subsidized and affordable housing programs, </w:t>
      </w:r>
      <w:r w:rsidRPr="00291CCB">
        <w:rPr>
          <w:rFonts w:ascii="Helvetica" w:eastAsia="Times New Roman" w:hAnsi="Helvetica" w:cs="Helvetica"/>
          <w:sz w:val="23"/>
          <w:szCs w:val="23"/>
        </w:rPr>
        <w:t>Medicaid, administrative appeals, court cases, and policy and systems work such as regulatory comments, advocacy with state agencies, and working in coalitions</w:t>
      </w:r>
      <w:r w:rsidR="00676A1E">
        <w:rPr>
          <w:rFonts w:ascii="Helvetica" w:eastAsia="Times New Roman" w:hAnsi="Helvetica" w:cs="Helvetica"/>
          <w:sz w:val="23"/>
          <w:szCs w:val="23"/>
        </w:rPr>
        <w:t>.</w:t>
      </w:r>
      <w:r w:rsidRPr="00291CCB">
        <w:rPr>
          <w:rFonts w:ascii="Helvetica" w:eastAsia="Times New Roman" w:hAnsi="Helvetica" w:cs="Helvetica"/>
          <w:sz w:val="23"/>
          <w:szCs w:val="23"/>
        </w:rPr>
        <w:br/>
      </w:r>
      <w:r w:rsidR="00DC6D02">
        <w:rPr>
          <w:rFonts w:ascii="Helvetica" w:eastAsia="Times New Roman" w:hAnsi="Helvetica" w:cs="Helvetica"/>
          <w:sz w:val="23"/>
          <w:szCs w:val="23"/>
        </w:rPr>
        <w:br/>
      </w:r>
      <w:r w:rsidR="00DC6D02" w:rsidRPr="00291CCB">
        <w:rPr>
          <w:rFonts w:ascii="Helvetica" w:eastAsia="Times New Roman" w:hAnsi="Helvetica" w:cs="Helvetica"/>
          <w:sz w:val="23"/>
          <w:szCs w:val="23"/>
        </w:rPr>
        <w:t>A</w:t>
      </w:r>
      <w:r w:rsidR="00DC6D02" w:rsidRPr="000A0153">
        <w:rPr>
          <w:rFonts w:ascii="Helvetica" w:eastAsia="Times New Roman" w:hAnsi="Helvetica" w:cs="Helvetica"/>
          <w:sz w:val="23"/>
          <w:szCs w:val="23"/>
        </w:rPr>
        <w:t>bility to relate respectfully with people with disabilities.</w:t>
      </w:r>
    </w:p>
    <w:p w:rsidR="00676A1E" w:rsidRPr="00676A1E" w:rsidRDefault="00D15CB6" w:rsidP="000A0153">
      <w:pPr>
        <w:spacing w:after="0" w:line="240" w:lineRule="auto"/>
        <w:rPr>
          <w:rFonts w:ascii="Helvetica" w:eastAsia="Times New Roman" w:hAnsi="Helvetica" w:cs="Helvetica"/>
          <w:sz w:val="23"/>
          <w:szCs w:val="23"/>
        </w:rPr>
      </w:pPr>
      <w:r w:rsidRPr="00291CCB">
        <w:rPr>
          <w:rFonts w:ascii="Helvetica" w:eastAsia="Times New Roman" w:hAnsi="Helvetica" w:cs="Helvetica"/>
          <w:sz w:val="23"/>
          <w:szCs w:val="23"/>
        </w:rPr>
        <w:br/>
      </w:r>
      <w:r w:rsidR="00676A1E" w:rsidRPr="00676A1E">
        <w:rPr>
          <w:rFonts w:ascii="Helvetica" w:eastAsia="Times New Roman" w:hAnsi="Helvetica" w:cs="Helvetica"/>
          <w:sz w:val="23"/>
          <w:szCs w:val="23"/>
        </w:rPr>
        <w:t xml:space="preserve">Ability to </w:t>
      </w:r>
      <w:r w:rsidR="004B5B47" w:rsidRPr="00676A1E">
        <w:rPr>
          <w:rFonts w:ascii="Helvetica" w:eastAsia="Times New Roman" w:hAnsi="Helvetica" w:cs="Helvetica"/>
          <w:sz w:val="23"/>
          <w:szCs w:val="23"/>
        </w:rPr>
        <w:t>conduct legal research</w:t>
      </w:r>
      <w:r w:rsidR="004B5B47">
        <w:rPr>
          <w:rFonts w:ascii="Helvetica" w:eastAsia="Times New Roman" w:hAnsi="Helvetica" w:cs="Helvetica"/>
          <w:sz w:val="23"/>
          <w:szCs w:val="23"/>
        </w:rPr>
        <w:t>,</w:t>
      </w:r>
      <w:r w:rsidR="004B5B47" w:rsidRPr="00676A1E">
        <w:rPr>
          <w:rFonts w:ascii="Helvetica" w:eastAsia="Times New Roman" w:hAnsi="Helvetica" w:cs="Helvetica"/>
          <w:sz w:val="23"/>
          <w:szCs w:val="23"/>
        </w:rPr>
        <w:t xml:space="preserve"> </w:t>
      </w:r>
      <w:r w:rsidR="00676A1E" w:rsidRPr="00676A1E">
        <w:rPr>
          <w:rFonts w:ascii="Helvetica" w:eastAsia="Times New Roman" w:hAnsi="Helvetica" w:cs="Helvetica"/>
          <w:sz w:val="23"/>
          <w:szCs w:val="23"/>
        </w:rPr>
        <w:t>analyze complex legal issues</w:t>
      </w:r>
      <w:r w:rsidR="004B5B47">
        <w:rPr>
          <w:rFonts w:ascii="Helvetica" w:eastAsia="Times New Roman" w:hAnsi="Helvetica" w:cs="Helvetica"/>
          <w:sz w:val="23"/>
          <w:szCs w:val="23"/>
        </w:rPr>
        <w:t>,</w:t>
      </w:r>
      <w:r w:rsidR="00676A1E" w:rsidRPr="00676A1E">
        <w:rPr>
          <w:rFonts w:ascii="Helvetica" w:eastAsia="Times New Roman" w:hAnsi="Helvetica" w:cs="Helvetica"/>
          <w:sz w:val="23"/>
          <w:szCs w:val="23"/>
        </w:rPr>
        <w:t xml:space="preserve"> and execute a variety of advocacy strategies.</w:t>
      </w:r>
    </w:p>
    <w:p w:rsidR="00676A1E" w:rsidRPr="00676A1E" w:rsidRDefault="00676A1E" w:rsidP="000A0153">
      <w:pPr>
        <w:spacing w:after="0" w:line="240" w:lineRule="auto"/>
        <w:rPr>
          <w:rFonts w:ascii="Helvetica" w:eastAsia="Times New Roman" w:hAnsi="Helvetica" w:cs="Helvetica"/>
          <w:sz w:val="23"/>
          <w:szCs w:val="23"/>
        </w:rPr>
      </w:pPr>
    </w:p>
    <w:p w:rsidR="000A0153" w:rsidRDefault="00676A1E" w:rsidP="000A0153">
      <w:pPr>
        <w:spacing w:after="0" w:line="240" w:lineRule="auto"/>
        <w:rPr>
          <w:rFonts w:ascii="Helvetica" w:eastAsia="Times New Roman" w:hAnsi="Helvetica" w:cs="Helvetica"/>
          <w:sz w:val="23"/>
          <w:szCs w:val="23"/>
        </w:rPr>
      </w:pPr>
      <w:r w:rsidRPr="00676A1E">
        <w:rPr>
          <w:rFonts w:ascii="Helvetica" w:eastAsia="Times New Roman" w:hAnsi="Helvetica" w:cs="Helvetica"/>
          <w:sz w:val="23"/>
          <w:szCs w:val="23"/>
        </w:rPr>
        <w:t xml:space="preserve">Ability to communicate complex legal issues clearly and effectively both orally and in writing.  </w:t>
      </w:r>
    </w:p>
    <w:p w:rsidR="00DC6D02" w:rsidRPr="000A0153" w:rsidRDefault="00DC6D02" w:rsidP="00DC6D02">
      <w:pPr>
        <w:spacing w:after="0" w:line="240" w:lineRule="auto"/>
        <w:rPr>
          <w:rFonts w:ascii="Helvetica" w:eastAsia="Times New Roman" w:hAnsi="Helvetica" w:cs="Helvetica"/>
          <w:sz w:val="23"/>
          <w:szCs w:val="23"/>
        </w:rPr>
      </w:pPr>
    </w:p>
    <w:p w:rsidR="00DC6D02" w:rsidRDefault="00DC6D02" w:rsidP="000A0153">
      <w:pPr>
        <w:spacing w:after="0" w:line="240" w:lineRule="auto"/>
        <w:rPr>
          <w:rFonts w:ascii="Helvetica" w:eastAsia="Times New Roman" w:hAnsi="Helvetica" w:cs="Helvetica"/>
          <w:sz w:val="23"/>
          <w:szCs w:val="23"/>
        </w:rPr>
      </w:pPr>
      <w:r w:rsidRPr="000A0153">
        <w:rPr>
          <w:rFonts w:ascii="Helvetica" w:eastAsia="Times New Roman" w:hAnsi="Helvetica" w:cs="Helvetica"/>
          <w:sz w:val="23"/>
          <w:szCs w:val="23"/>
        </w:rPr>
        <w:t>Strong interpersonal skills.  Ability to establish and maintain effective working relationships and collaborate with MDLC staff and colleagues in a team environment.</w:t>
      </w:r>
    </w:p>
    <w:p w:rsidR="000A0153" w:rsidRPr="00676A1E" w:rsidRDefault="000A0153" w:rsidP="000A0153">
      <w:pPr>
        <w:spacing w:after="0" w:line="240" w:lineRule="auto"/>
        <w:rPr>
          <w:rFonts w:ascii="Helvetica" w:eastAsia="Times New Roman" w:hAnsi="Helvetica" w:cs="Helvetica"/>
          <w:sz w:val="23"/>
          <w:szCs w:val="23"/>
        </w:rPr>
      </w:pPr>
    </w:p>
    <w:p w:rsidR="00676A1E" w:rsidRDefault="00676A1E" w:rsidP="000A0153">
      <w:pPr>
        <w:spacing w:after="0" w:line="240" w:lineRule="auto"/>
        <w:rPr>
          <w:rFonts w:ascii="Helvetica" w:eastAsia="Times New Roman" w:hAnsi="Helvetica" w:cs="Helvetica"/>
          <w:sz w:val="23"/>
          <w:szCs w:val="23"/>
        </w:rPr>
      </w:pPr>
      <w:r w:rsidRPr="000A0153">
        <w:rPr>
          <w:rFonts w:ascii="Helvetica" w:eastAsia="Times New Roman" w:hAnsi="Helvetica" w:cs="Helvetica"/>
          <w:sz w:val="23"/>
          <w:szCs w:val="23"/>
        </w:rPr>
        <w:lastRenderedPageBreak/>
        <w:t>Ability to work independently and in teams, successfully manage multiple work priorities and work under deadlines.</w:t>
      </w:r>
    </w:p>
    <w:p w:rsidR="00DC6D02" w:rsidRDefault="00DC6D02" w:rsidP="000A0153">
      <w:pPr>
        <w:spacing w:after="0" w:line="240" w:lineRule="auto"/>
        <w:rPr>
          <w:rFonts w:ascii="Helvetica" w:eastAsia="Times New Roman" w:hAnsi="Helvetica" w:cs="Helvetica"/>
          <w:sz w:val="23"/>
          <w:szCs w:val="23"/>
        </w:rPr>
      </w:pPr>
    </w:p>
    <w:p w:rsidR="00DC6D02" w:rsidRDefault="00DC6D02" w:rsidP="000A0153">
      <w:pPr>
        <w:spacing w:after="0" w:line="240" w:lineRule="auto"/>
        <w:rPr>
          <w:rFonts w:ascii="Helvetica" w:eastAsia="Times New Roman" w:hAnsi="Helvetica" w:cs="Helvetica"/>
          <w:sz w:val="23"/>
          <w:szCs w:val="23"/>
        </w:rPr>
      </w:pPr>
      <w:proofErr w:type="gramStart"/>
      <w:r w:rsidRPr="000A0153">
        <w:rPr>
          <w:rFonts w:ascii="Helvetica" w:eastAsia="Times New Roman" w:hAnsi="Helvetica" w:cs="Helvetica"/>
          <w:sz w:val="23"/>
          <w:szCs w:val="23"/>
        </w:rPr>
        <w:t>Ability to maintain confidentiality and exercise sound judgment in the handling of all advocacy activities.</w:t>
      </w:r>
      <w:proofErr w:type="gramEnd"/>
    </w:p>
    <w:p w:rsidR="000A0153" w:rsidRPr="000A0153" w:rsidRDefault="000A0153" w:rsidP="000A0153">
      <w:pPr>
        <w:spacing w:after="0" w:line="240" w:lineRule="auto"/>
        <w:rPr>
          <w:rFonts w:ascii="Helvetica" w:eastAsia="Times New Roman" w:hAnsi="Helvetica" w:cs="Helvetica"/>
          <w:sz w:val="23"/>
          <w:szCs w:val="23"/>
        </w:rPr>
      </w:pPr>
    </w:p>
    <w:p w:rsidR="00676A1E" w:rsidRPr="000A0153" w:rsidRDefault="00676A1E" w:rsidP="000A0153">
      <w:pPr>
        <w:spacing w:after="0" w:line="240" w:lineRule="auto"/>
        <w:rPr>
          <w:rFonts w:ascii="Helvetica" w:eastAsia="Times New Roman" w:hAnsi="Helvetica" w:cs="Helvetica"/>
          <w:sz w:val="23"/>
          <w:szCs w:val="23"/>
        </w:rPr>
      </w:pPr>
      <w:r w:rsidRPr="00291CCB">
        <w:rPr>
          <w:rFonts w:ascii="Helvetica" w:eastAsia="Times New Roman" w:hAnsi="Helvetica" w:cs="Helvetica"/>
          <w:sz w:val="23"/>
          <w:szCs w:val="23"/>
        </w:rPr>
        <w:t xml:space="preserve">Experience working with and/or sensitivity to persons with disabilities and from multi-ethnic communities. </w:t>
      </w:r>
    </w:p>
    <w:p w:rsidR="00676A1E" w:rsidRPr="000A0153" w:rsidRDefault="00676A1E" w:rsidP="000A0153">
      <w:pPr>
        <w:spacing w:after="0" w:line="240" w:lineRule="auto"/>
        <w:rPr>
          <w:rFonts w:ascii="Helvetica" w:eastAsia="Times New Roman" w:hAnsi="Helvetica" w:cs="Helvetica"/>
          <w:sz w:val="23"/>
          <w:szCs w:val="23"/>
        </w:rPr>
      </w:pPr>
    </w:p>
    <w:p w:rsidR="00676A1E" w:rsidRDefault="00676A1E" w:rsidP="000A0153">
      <w:pPr>
        <w:spacing w:after="0" w:line="240" w:lineRule="auto"/>
        <w:rPr>
          <w:rFonts w:ascii="Helvetica" w:eastAsia="Times New Roman" w:hAnsi="Helvetica" w:cs="Helvetica"/>
          <w:sz w:val="23"/>
          <w:szCs w:val="23"/>
        </w:rPr>
      </w:pPr>
      <w:r w:rsidRPr="000A0153">
        <w:rPr>
          <w:rFonts w:ascii="Helvetica" w:eastAsia="Times New Roman" w:hAnsi="Helvetica" w:cs="Helvetica"/>
          <w:sz w:val="23"/>
          <w:szCs w:val="23"/>
        </w:rPr>
        <w:t>Computer literacy and proficiency with software utilized to carry out job functions.</w:t>
      </w:r>
    </w:p>
    <w:p w:rsidR="000A0153" w:rsidRPr="000A0153" w:rsidRDefault="000A0153" w:rsidP="000A0153">
      <w:pPr>
        <w:spacing w:after="0" w:line="240" w:lineRule="auto"/>
        <w:rPr>
          <w:rFonts w:ascii="Helvetica" w:eastAsia="Times New Roman" w:hAnsi="Helvetica" w:cs="Helvetica"/>
          <w:sz w:val="23"/>
          <w:szCs w:val="23"/>
        </w:rPr>
      </w:pPr>
    </w:p>
    <w:p w:rsidR="00676A1E" w:rsidRDefault="00676A1E" w:rsidP="000A0153">
      <w:pPr>
        <w:spacing w:after="0" w:line="240" w:lineRule="auto"/>
        <w:rPr>
          <w:rFonts w:ascii="Helvetica" w:eastAsia="Times New Roman" w:hAnsi="Helvetica" w:cs="Helvetica"/>
          <w:sz w:val="23"/>
          <w:szCs w:val="23"/>
        </w:rPr>
      </w:pPr>
      <w:r w:rsidRPr="000A0153">
        <w:rPr>
          <w:rFonts w:ascii="Helvetica" w:eastAsia="Times New Roman" w:hAnsi="Helvetica" w:cs="Helvetica"/>
          <w:sz w:val="23"/>
          <w:szCs w:val="23"/>
        </w:rPr>
        <w:t>Ability to travel within the State of Maryland.</w:t>
      </w:r>
    </w:p>
    <w:p w:rsidR="000A0153" w:rsidRPr="000A0153" w:rsidRDefault="000A0153" w:rsidP="000A0153">
      <w:pPr>
        <w:spacing w:after="0" w:line="240" w:lineRule="auto"/>
        <w:rPr>
          <w:rFonts w:ascii="Helvetica" w:eastAsia="Times New Roman" w:hAnsi="Helvetica" w:cs="Helvetica"/>
          <w:sz w:val="23"/>
          <w:szCs w:val="23"/>
        </w:rPr>
      </w:pPr>
    </w:p>
    <w:p w:rsidR="00676A1E" w:rsidRPr="000A0153" w:rsidRDefault="00D15CB6" w:rsidP="00676A1E">
      <w:pPr>
        <w:rPr>
          <w:rFonts w:ascii="Helvetica" w:hAnsi="Helvetica" w:cs="Helvetica"/>
          <w:sz w:val="23"/>
          <w:szCs w:val="23"/>
        </w:rPr>
      </w:pPr>
      <w:r w:rsidRPr="00291CCB">
        <w:rPr>
          <w:rFonts w:ascii="Helvetica" w:eastAsia="Times New Roman" w:hAnsi="Helvetica" w:cs="Helvetica"/>
          <w:sz w:val="23"/>
          <w:szCs w:val="23"/>
        </w:rPr>
        <w:t xml:space="preserve">Strong commitment to </w:t>
      </w:r>
      <w:r w:rsidRPr="00291CCB">
        <w:rPr>
          <w:rFonts w:ascii="Helvetica" w:hAnsi="Helvetica" w:cs="Helvetica"/>
          <w:sz w:val="23"/>
          <w:szCs w:val="23"/>
        </w:rPr>
        <w:t>D</w:t>
      </w:r>
      <w:r w:rsidR="001245C5">
        <w:rPr>
          <w:rFonts w:ascii="Helvetica" w:hAnsi="Helvetica" w:cs="Helvetica"/>
          <w:sz w:val="23"/>
          <w:szCs w:val="23"/>
        </w:rPr>
        <w:t>RM</w:t>
      </w:r>
      <w:r w:rsidRPr="00291CCB">
        <w:rPr>
          <w:rFonts w:ascii="Helvetica" w:hAnsi="Helvetica" w:cs="Helvetica"/>
          <w:sz w:val="23"/>
          <w:szCs w:val="23"/>
        </w:rPr>
        <w:t>’s core mission of ensuring the rights of people with disabilities to self-de</w:t>
      </w:r>
      <w:r w:rsidR="00DC6D02">
        <w:rPr>
          <w:rFonts w:ascii="Helvetica" w:hAnsi="Helvetica" w:cs="Helvetica"/>
          <w:sz w:val="23"/>
          <w:szCs w:val="23"/>
        </w:rPr>
        <w:t>termination, freedom from harm, due process protections, and</w:t>
      </w:r>
      <w:r w:rsidRPr="00291CCB">
        <w:rPr>
          <w:rFonts w:ascii="Helvetica" w:hAnsi="Helvetica" w:cs="Helvetica"/>
          <w:sz w:val="23"/>
          <w:szCs w:val="23"/>
        </w:rPr>
        <w:t xml:space="preserve"> to</w:t>
      </w:r>
      <w:r w:rsidR="00DC6D02">
        <w:rPr>
          <w:rFonts w:ascii="Helvetica" w:hAnsi="Helvetica" w:cs="Helvetica"/>
          <w:sz w:val="23"/>
          <w:szCs w:val="23"/>
        </w:rPr>
        <w:t xml:space="preserve"> participate fully in community life </w:t>
      </w:r>
      <w:r w:rsidRPr="00291CCB">
        <w:rPr>
          <w:rFonts w:ascii="Helvetica" w:hAnsi="Helvetica" w:cs="Helvetica"/>
          <w:sz w:val="23"/>
          <w:szCs w:val="23"/>
        </w:rPr>
        <w:t>with meaningful choices and</w:t>
      </w:r>
      <w:r w:rsidR="00DC6D02">
        <w:rPr>
          <w:rFonts w:ascii="Helvetica" w:hAnsi="Helvetica" w:cs="Helvetica"/>
          <w:sz w:val="23"/>
          <w:szCs w:val="23"/>
        </w:rPr>
        <w:t xml:space="preserve"> </w:t>
      </w:r>
      <w:r w:rsidRPr="00291CCB">
        <w:rPr>
          <w:rFonts w:ascii="Helvetica" w:hAnsi="Helvetica" w:cs="Helvetica"/>
          <w:sz w:val="23"/>
          <w:szCs w:val="23"/>
        </w:rPr>
        <w:t>opportunit</w:t>
      </w:r>
      <w:r w:rsidR="00DC6D02">
        <w:rPr>
          <w:rFonts w:ascii="Helvetica" w:hAnsi="Helvetica" w:cs="Helvetica"/>
          <w:sz w:val="23"/>
          <w:szCs w:val="23"/>
        </w:rPr>
        <w:t>ies</w:t>
      </w:r>
      <w:r w:rsidRPr="00291CCB">
        <w:rPr>
          <w:rFonts w:ascii="Helvetica" w:hAnsi="Helvetica" w:cs="Helvetica"/>
          <w:sz w:val="23"/>
          <w:szCs w:val="23"/>
        </w:rPr>
        <w:t>.</w:t>
      </w:r>
      <w:r w:rsidRPr="00291CCB">
        <w:rPr>
          <w:rFonts w:ascii="Helvetica" w:hAnsi="Helvetica" w:cs="Helvetica"/>
          <w:sz w:val="23"/>
          <w:szCs w:val="23"/>
        </w:rPr>
        <w:br/>
      </w:r>
      <w:r w:rsidRPr="00291CCB">
        <w:rPr>
          <w:rFonts w:ascii="Helvetica" w:eastAsia="Times New Roman" w:hAnsi="Helvetica" w:cs="Helvetica"/>
          <w:sz w:val="23"/>
          <w:szCs w:val="23"/>
        </w:rPr>
        <w:br/>
      </w:r>
      <w:r w:rsidRPr="00291CCB">
        <w:rPr>
          <w:rFonts w:ascii="Helvetica" w:hAnsi="Helvetica" w:cs="Helvetica"/>
          <w:b/>
          <w:bCs/>
          <w:sz w:val="23"/>
          <w:szCs w:val="23"/>
          <w:u w:val="single"/>
        </w:rPr>
        <w:t>OTHER HELPFUL QUALIFICATIONS</w:t>
      </w:r>
      <w:r w:rsidRPr="00291CCB">
        <w:rPr>
          <w:rFonts w:ascii="Helvetica" w:hAnsi="Helvetica" w:cs="Helvetica"/>
          <w:b/>
          <w:bCs/>
          <w:sz w:val="23"/>
          <w:szCs w:val="23"/>
          <w:u w:val="single"/>
        </w:rPr>
        <w:br/>
      </w:r>
      <w:r w:rsidRPr="00291CCB">
        <w:rPr>
          <w:rFonts w:ascii="Helvetica" w:hAnsi="Helvetica" w:cs="Helvetica"/>
          <w:b/>
          <w:bCs/>
          <w:sz w:val="23"/>
          <w:szCs w:val="23"/>
          <w:u w:val="single"/>
        </w:rPr>
        <w:br/>
      </w:r>
      <w:r w:rsidR="00676A1E" w:rsidRPr="000A0153">
        <w:rPr>
          <w:rFonts w:ascii="Helvetica" w:hAnsi="Helvetica" w:cs="Helvetica"/>
          <w:sz w:val="23"/>
          <w:szCs w:val="23"/>
        </w:rPr>
        <w:t>Ex</w:t>
      </w:r>
      <w:r w:rsidR="00DC6D02">
        <w:rPr>
          <w:rFonts w:ascii="Helvetica" w:hAnsi="Helvetica" w:cs="Helvetica"/>
          <w:sz w:val="23"/>
          <w:szCs w:val="23"/>
        </w:rPr>
        <w:t>perience as a law clinic student</w:t>
      </w:r>
      <w:r w:rsidR="00676A1E" w:rsidRPr="000A0153">
        <w:rPr>
          <w:rFonts w:ascii="Helvetica" w:hAnsi="Helvetica" w:cs="Helvetica"/>
          <w:sz w:val="23"/>
          <w:szCs w:val="23"/>
        </w:rPr>
        <w:t xml:space="preserve"> intern</w:t>
      </w:r>
      <w:r w:rsidR="00DC6D02">
        <w:rPr>
          <w:rFonts w:ascii="Helvetica" w:hAnsi="Helvetica" w:cs="Helvetica"/>
          <w:sz w:val="23"/>
          <w:szCs w:val="23"/>
        </w:rPr>
        <w:t xml:space="preserve">, </w:t>
      </w:r>
      <w:r w:rsidR="00676A1E" w:rsidRPr="000A0153">
        <w:rPr>
          <w:rFonts w:ascii="Helvetica" w:hAnsi="Helvetica" w:cs="Helvetica"/>
          <w:sz w:val="23"/>
          <w:szCs w:val="23"/>
        </w:rPr>
        <w:t>or in a public interest or legal services law office.</w:t>
      </w:r>
    </w:p>
    <w:p w:rsidR="00676A1E" w:rsidRPr="000A0153" w:rsidRDefault="00676A1E" w:rsidP="000A0153">
      <w:pPr>
        <w:rPr>
          <w:rFonts w:ascii="Helvetica" w:hAnsi="Helvetica" w:cs="Helvetica"/>
          <w:sz w:val="23"/>
          <w:szCs w:val="23"/>
        </w:rPr>
      </w:pPr>
      <w:r w:rsidRPr="000A0153">
        <w:rPr>
          <w:rFonts w:ascii="Helvetica" w:hAnsi="Helvetica" w:cs="Helvetica"/>
          <w:sz w:val="23"/>
          <w:szCs w:val="23"/>
        </w:rPr>
        <w:t xml:space="preserve">Paid or volunteer experience working directly with </w:t>
      </w:r>
      <w:r w:rsidR="001245C5">
        <w:rPr>
          <w:rFonts w:ascii="Helvetica" w:hAnsi="Helvetica" w:cs="Helvetica"/>
          <w:sz w:val="23"/>
          <w:szCs w:val="23"/>
        </w:rPr>
        <w:t>DRM</w:t>
      </w:r>
      <w:r w:rsidRPr="000A0153">
        <w:rPr>
          <w:rFonts w:ascii="Helvetica" w:hAnsi="Helvetica" w:cs="Helvetica"/>
          <w:sz w:val="23"/>
          <w:szCs w:val="23"/>
        </w:rPr>
        <w:t xml:space="preserve"> client populations.</w:t>
      </w:r>
    </w:p>
    <w:p w:rsidR="00676A1E" w:rsidRPr="000A0153" w:rsidRDefault="00676A1E" w:rsidP="000A0153">
      <w:pPr>
        <w:rPr>
          <w:rFonts w:ascii="Helvetica" w:hAnsi="Helvetica" w:cs="Helvetica"/>
          <w:sz w:val="23"/>
          <w:szCs w:val="23"/>
        </w:rPr>
      </w:pPr>
      <w:r w:rsidRPr="000A0153">
        <w:rPr>
          <w:rFonts w:ascii="Helvetica" w:hAnsi="Helvetica" w:cs="Helvetica"/>
          <w:sz w:val="23"/>
          <w:szCs w:val="23"/>
        </w:rPr>
        <w:t>Ability to communicate in ASL, Spanish or another non-English language.</w:t>
      </w:r>
    </w:p>
    <w:p w:rsidR="00676A1E" w:rsidRPr="000A0153" w:rsidRDefault="00676A1E" w:rsidP="000A0153">
      <w:pPr>
        <w:rPr>
          <w:rFonts w:ascii="Helvetica" w:hAnsi="Helvetica" w:cs="Helvetica"/>
          <w:sz w:val="23"/>
          <w:szCs w:val="23"/>
        </w:rPr>
      </w:pPr>
      <w:r w:rsidRPr="000A0153">
        <w:rPr>
          <w:rFonts w:ascii="Helvetica" w:hAnsi="Helvetica" w:cs="Helvetica"/>
          <w:sz w:val="23"/>
          <w:szCs w:val="23"/>
        </w:rPr>
        <w:t>Life experience with disability.</w:t>
      </w:r>
    </w:p>
    <w:p w:rsidR="00D15CB6" w:rsidRPr="00291CCB" w:rsidRDefault="00D15CB6" w:rsidP="00D15CB6">
      <w:pPr>
        <w:rPr>
          <w:rFonts w:ascii="Helvetica" w:eastAsia="Times New Roman" w:hAnsi="Helvetica" w:cs="Helvetica"/>
          <w:sz w:val="23"/>
          <w:szCs w:val="23"/>
        </w:rPr>
      </w:pPr>
      <w:r w:rsidRPr="00291CCB">
        <w:rPr>
          <w:rFonts w:ascii="Helvetica" w:hAnsi="Helvetica" w:cs="Helvetica"/>
          <w:sz w:val="23"/>
          <w:szCs w:val="23"/>
        </w:rPr>
        <w:t>Individuals with disabilities, people of color, LGBT individuals and others who contribute to staff diversity are e</w:t>
      </w:r>
      <w:r w:rsidR="001245C5">
        <w:rPr>
          <w:rFonts w:ascii="Helvetica" w:hAnsi="Helvetica" w:cs="Helvetica"/>
          <w:sz w:val="23"/>
          <w:szCs w:val="23"/>
        </w:rPr>
        <w:t xml:space="preserve">specially encouraged to apply. </w:t>
      </w:r>
      <w:r w:rsidRPr="00291CCB">
        <w:rPr>
          <w:rFonts w:ascii="Helvetica" w:hAnsi="Helvetica" w:cs="Helvetica"/>
          <w:sz w:val="23"/>
          <w:szCs w:val="23"/>
        </w:rPr>
        <w:t>D</w:t>
      </w:r>
      <w:r w:rsidR="001245C5">
        <w:rPr>
          <w:rFonts w:ascii="Helvetica" w:hAnsi="Helvetica" w:cs="Helvetica"/>
          <w:sz w:val="23"/>
          <w:szCs w:val="23"/>
        </w:rPr>
        <w:t>RM</w:t>
      </w:r>
      <w:r w:rsidRPr="00291CCB">
        <w:rPr>
          <w:rFonts w:ascii="Helvetica" w:hAnsi="Helvetica" w:cs="Helvetica"/>
          <w:sz w:val="23"/>
          <w:szCs w:val="23"/>
        </w:rPr>
        <w:t xml:space="preserve"> is an Equal Opportunity employer.</w:t>
      </w:r>
      <w:r w:rsidRPr="00291CCB">
        <w:rPr>
          <w:rFonts w:ascii="Helvetica" w:hAnsi="Helvetica" w:cs="Helvetica"/>
          <w:b/>
          <w:sz w:val="23"/>
          <w:szCs w:val="23"/>
        </w:rPr>
        <w:br/>
      </w:r>
      <w:r w:rsidRPr="00291CCB">
        <w:rPr>
          <w:rFonts w:ascii="Helvetica" w:eastAsia="Times New Roman" w:hAnsi="Helvetica" w:cs="Helvetica"/>
          <w:sz w:val="23"/>
          <w:szCs w:val="23"/>
        </w:rPr>
        <w:br/>
      </w:r>
      <w:r w:rsidRPr="00291CCB">
        <w:rPr>
          <w:rFonts w:ascii="Helvetica" w:hAnsi="Helvetica" w:cs="Helvetica"/>
          <w:sz w:val="23"/>
          <w:szCs w:val="23"/>
        </w:rPr>
        <w:t xml:space="preserve">The salary range for this position and benefits package is competitive with other Maryland public interest law providers.  </w:t>
      </w:r>
    </w:p>
    <w:p w:rsidR="00D15CB6" w:rsidRPr="00291CCB" w:rsidRDefault="00D15CB6" w:rsidP="00D15CB6">
      <w:pPr>
        <w:spacing w:after="0"/>
        <w:rPr>
          <w:rFonts w:ascii="Helvetica" w:hAnsi="Helvetica" w:cs="Helvetica"/>
          <w:b/>
          <w:sz w:val="23"/>
          <w:szCs w:val="23"/>
        </w:rPr>
      </w:pPr>
      <w:r w:rsidRPr="00291CCB">
        <w:rPr>
          <w:rFonts w:ascii="Helvetica" w:hAnsi="Helvetica" w:cs="Helvetica"/>
          <w:sz w:val="23"/>
          <w:szCs w:val="23"/>
        </w:rPr>
        <w:t>Mail cover letter</w:t>
      </w:r>
      <w:r w:rsidR="0090497D">
        <w:rPr>
          <w:rFonts w:ascii="Helvetica" w:hAnsi="Helvetica" w:cs="Helvetica"/>
          <w:sz w:val="23"/>
          <w:szCs w:val="23"/>
        </w:rPr>
        <w:t xml:space="preserve"> </w:t>
      </w:r>
      <w:r w:rsidR="00CF24B7">
        <w:rPr>
          <w:rFonts w:ascii="Helvetica" w:hAnsi="Helvetica" w:cs="Helvetica"/>
          <w:sz w:val="23"/>
          <w:szCs w:val="23"/>
        </w:rPr>
        <w:t>with</w:t>
      </w:r>
      <w:r w:rsidR="0090497D">
        <w:rPr>
          <w:rFonts w:ascii="Helvetica" w:hAnsi="Helvetica" w:cs="Helvetica"/>
          <w:sz w:val="23"/>
          <w:szCs w:val="23"/>
        </w:rPr>
        <w:t xml:space="preserve"> salary requirements</w:t>
      </w:r>
      <w:r w:rsidRPr="00291CCB">
        <w:rPr>
          <w:rFonts w:ascii="Helvetica" w:hAnsi="Helvetica" w:cs="Helvetica"/>
          <w:sz w:val="23"/>
          <w:szCs w:val="23"/>
        </w:rPr>
        <w:t>, resume, writing sample and references to:</w:t>
      </w:r>
      <w:r w:rsidRPr="00291CCB">
        <w:rPr>
          <w:rFonts w:ascii="Helvetica" w:hAnsi="Helvetica" w:cs="Helvetica"/>
          <w:sz w:val="23"/>
          <w:szCs w:val="23"/>
        </w:rPr>
        <w:br/>
      </w:r>
      <w:r w:rsidRPr="00291CCB">
        <w:rPr>
          <w:rFonts w:ascii="Helvetica" w:hAnsi="Helvetica" w:cs="Helvetica"/>
          <w:sz w:val="23"/>
          <w:szCs w:val="23"/>
        </w:rPr>
        <w:br/>
      </w:r>
      <w:r w:rsidR="001245C5">
        <w:rPr>
          <w:rFonts w:ascii="Helvetica" w:hAnsi="Helvetica" w:cs="Helvetica"/>
          <w:sz w:val="23"/>
          <w:szCs w:val="23"/>
        </w:rPr>
        <w:t xml:space="preserve">Disability Rights </w:t>
      </w:r>
      <w:r w:rsidRPr="00291CCB">
        <w:rPr>
          <w:rFonts w:ascii="Helvetica" w:hAnsi="Helvetica" w:cs="Helvetica"/>
          <w:sz w:val="23"/>
          <w:szCs w:val="23"/>
        </w:rPr>
        <w:t>Maryland</w:t>
      </w:r>
    </w:p>
    <w:p w:rsidR="00D15CB6" w:rsidRPr="00291CCB" w:rsidRDefault="00D15CB6" w:rsidP="00D15CB6">
      <w:pPr>
        <w:spacing w:after="0" w:line="240" w:lineRule="auto"/>
        <w:rPr>
          <w:rFonts w:ascii="Helvetica" w:hAnsi="Helvetica" w:cs="Helvetica"/>
          <w:sz w:val="23"/>
          <w:szCs w:val="23"/>
        </w:rPr>
      </w:pPr>
      <w:r w:rsidRPr="00291CCB">
        <w:rPr>
          <w:rFonts w:ascii="Helvetica" w:hAnsi="Helvetica" w:cs="Helvetica"/>
          <w:sz w:val="23"/>
          <w:szCs w:val="23"/>
        </w:rPr>
        <w:t xml:space="preserve">ATTN: </w:t>
      </w:r>
      <w:r w:rsidR="001245C5">
        <w:rPr>
          <w:rFonts w:ascii="Helvetica" w:hAnsi="Helvetica" w:cs="Helvetica"/>
          <w:sz w:val="23"/>
          <w:szCs w:val="23"/>
        </w:rPr>
        <w:t xml:space="preserve">Fair Housing </w:t>
      </w:r>
      <w:r w:rsidR="00DC6D02">
        <w:rPr>
          <w:rFonts w:ascii="Helvetica" w:hAnsi="Helvetica" w:cs="Helvetica"/>
          <w:sz w:val="23"/>
          <w:szCs w:val="23"/>
        </w:rPr>
        <w:t>Unit attorney</w:t>
      </w:r>
      <w:r w:rsidRPr="00291CCB">
        <w:rPr>
          <w:rFonts w:ascii="Helvetica" w:hAnsi="Helvetica" w:cs="Helvetica"/>
          <w:sz w:val="23"/>
          <w:szCs w:val="23"/>
        </w:rPr>
        <w:t xml:space="preserve"> position</w:t>
      </w:r>
    </w:p>
    <w:p w:rsidR="00D15CB6" w:rsidRPr="00291CCB" w:rsidRDefault="00D15CB6" w:rsidP="00D15CB6">
      <w:pPr>
        <w:spacing w:after="0" w:line="240" w:lineRule="auto"/>
        <w:rPr>
          <w:rFonts w:ascii="Helvetica" w:hAnsi="Helvetica" w:cs="Helvetica"/>
          <w:sz w:val="23"/>
          <w:szCs w:val="23"/>
        </w:rPr>
      </w:pPr>
      <w:r w:rsidRPr="00291CCB">
        <w:rPr>
          <w:rFonts w:ascii="Helvetica" w:hAnsi="Helvetica" w:cs="Helvetica"/>
          <w:sz w:val="23"/>
          <w:szCs w:val="23"/>
        </w:rPr>
        <w:t>1500 Union Avenue, Suite 2000</w:t>
      </w:r>
    </w:p>
    <w:p w:rsidR="00D15CB6" w:rsidRPr="00291CCB" w:rsidRDefault="00D15CB6" w:rsidP="00D15CB6">
      <w:pPr>
        <w:spacing w:after="0" w:line="240" w:lineRule="auto"/>
        <w:rPr>
          <w:rFonts w:ascii="Helvetica" w:hAnsi="Helvetica" w:cs="Helvetica"/>
          <w:sz w:val="23"/>
          <w:szCs w:val="23"/>
        </w:rPr>
      </w:pPr>
      <w:r w:rsidRPr="00291CCB">
        <w:rPr>
          <w:rFonts w:ascii="Helvetica" w:hAnsi="Helvetica" w:cs="Helvetica"/>
          <w:sz w:val="23"/>
          <w:szCs w:val="23"/>
        </w:rPr>
        <w:t>Baltimore, MD 21211</w:t>
      </w:r>
    </w:p>
    <w:p w:rsidR="00D15CB6" w:rsidRPr="00291CCB" w:rsidRDefault="00D15CB6" w:rsidP="00D15CB6">
      <w:pPr>
        <w:spacing w:after="0" w:line="240" w:lineRule="auto"/>
        <w:rPr>
          <w:rFonts w:ascii="Helvetica" w:hAnsi="Helvetica" w:cs="Helvetica"/>
          <w:sz w:val="23"/>
          <w:szCs w:val="23"/>
        </w:rPr>
      </w:pPr>
    </w:p>
    <w:p w:rsidR="00D15CB6" w:rsidRPr="00291CCB" w:rsidRDefault="00D15CB6" w:rsidP="00D15CB6">
      <w:pPr>
        <w:spacing w:after="0" w:line="240" w:lineRule="auto"/>
        <w:rPr>
          <w:rStyle w:val="Hyperlink"/>
          <w:rFonts w:ascii="Helvetica" w:hAnsi="Helvetica" w:cs="Helvetica"/>
          <w:sz w:val="23"/>
          <w:szCs w:val="23"/>
        </w:rPr>
      </w:pPr>
      <w:r w:rsidRPr="00291CCB">
        <w:rPr>
          <w:rFonts w:ascii="Helvetica" w:hAnsi="Helvetica" w:cs="Helvetica"/>
          <w:sz w:val="23"/>
          <w:szCs w:val="23"/>
        </w:rPr>
        <w:t>Or via email with “</w:t>
      </w:r>
      <w:r w:rsidR="000A0153">
        <w:rPr>
          <w:rFonts w:ascii="Helvetica" w:hAnsi="Helvetica" w:cs="Helvetica"/>
          <w:sz w:val="23"/>
          <w:szCs w:val="23"/>
        </w:rPr>
        <w:t xml:space="preserve">Staff Attorney – </w:t>
      </w:r>
      <w:r w:rsidR="001245C5">
        <w:rPr>
          <w:rFonts w:ascii="Helvetica" w:hAnsi="Helvetica" w:cs="Helvetica"/>
          <w:sz w:val="23"/>
          <w:szCs w:val="23"/>
        </w:rPr>
        <w:t>Fair Housing</w:t>
      </w:r>
      <w:r w:rsidRPr="00291CCB">
        <w:rPr>
          <w:rFonts w:ascii="Helvetica" w:hAnsi="Helvetica" w:cs="Helvetica"/>
          <w:sz w:val="23"/>
          <w:szCs w:val="23"/>
        </w:rPr>
        <w:t xml:space="preserve">” in the subject line to: </w:t>
      </w:r>
      <w:hyperlink r:id="rId9" w:history="1">
        <w:r w:rsidRPr="00291CCB">
          <w:rPr>
            <w:rStyle w:val="Hyperlink"/>
            <w:rFonts w:ascii="Helvetica" w:hAnsi="Helvetica" w:cs="Helvetica"/>
            <w:sz w:val="23"/>
            <w:szCs w:val="23"/>
          </w:rPr>
          <w:t>jobs@mdlclaw.org</w:t>
        </w:r>
      </w:hyperlink>
      <w:r w:rsidRPr="00291CCB">
        <w:rPr>
          <w:rStyle w:val="Hyperlink"/>
          <w:rFonts w:ascii="Helvetica" w:hAnsi="Helvetica" w:cs="Helvetica"/>
          <w:sz w:val="23"/>
          <w:szCs w:val="23"/>
        </w:rPr>
        <w:t>.</w:t>
      </w:r>
    </w:p>
    <w:p w:rsidR="00D15CB6" w:rsidRPr="00291CCB" w:rsidRDefault="00D15CB6" w:rsidP="00D15CB6">
      <w:pPr>
        <w:spacing w:after="0" w:line="240" w:lineRule="auto"/>
        <w:rPr>
          <w:rFonts w:ascii="Helvetica" w:hAnsi="Helvetica" w:cs="Helvetica"/>
          <w:sz w:val="23"/>
          <w:szCs w:val="23"/>
        </w:rPr>
      </w:pPr>
    </w:p>
    <w:p w:rsidR="00D15CB6" w:rsidRPr="00291CCB" w:rsidRDefault="00D15CB6" w:rsidP="00D15CB6">
      <w:pPr>
        <w:pStyle w:val="NormalWeb"/>
        <w:spacing w:before="0" w:beforeAutospacing="0" w:after="150" w:afterAutospacing="0"/>
        <w:rPr>
          <w:rFonts w:ascii="Helvetica" w:hAnsi="Helvetica" w:cs="Helvetica"/>
          <w:sz w:val="23"/>
          <w:szCs w:val="23"/>
        </w:rPr>
      </w:pPr>
      <w:r w:rsidRPr="00291CCB">
        <w:rPr>
          <w:rFonts w:ascii="Helvetica" w:hAnsi="Helvetica" w:cs="Helvetica"/>
          <w:sz w:val="23"/>
          <w:szCs w:val="23"/>
        </w:rPr>
        <w:t>This po</w:t>
      </w:r>
      <w:r w:rsidR="0090497D">
        <w:rPr>
          <w:rFonts w:ascii="Helvetica" w:hAnsi="Helvetica" w:cs="Helvetica"/>
          <w:sz w:val="23"/>
          <w:szCs w:val="23"/>
        </w:rPr>
        <w:t>sition was announced on Ju</w:t>
      </w:r>
      <w:r w:rsidR="001245C5">
        <w:rPr>
          <w:rFonts w:ascii="Helvetica" w:hAnsi="Helvetica" w:cs="Helvetica"/>
          <w:sz w:val="23"/>
          <w:szCs w:val="23"/>
        </w:rPr>
        <w:t>ly 8, 2016</w:t>
      </w:r>
      <w:r w:rsidR="0090497D">
        <w:rPr>
          <w:rFonts w:ascii="Helvetica" w:hAnsi="Helvetica" w:cs="Helvetica"/>
          <w:sz w:val="23"/>
          <w:szCs w:val="23"/>
        </w:rPr>
        <w:t xml:space="preserve">, </w:t>
      </w:r>
      <w:r w:rsidRPr="00291CCB">
        <w:rPr>
          <w:rFonts w:ascii="Helvetica" w:hAnsi="Helvetica" w:cs="Helvetica"/>
          <w:sz w:val="23"/>
          <w:szCs w:val="23"/>
        </w:rPr>
        <w:t>and priority consideration will be given to app</w:t>
      </w:r>
      <w:r w:rsidR="0090497D">
        <w:rPr>
          <w:rFonts w:ascii="Helvetica" w:hAnsi="Helvetica" w:cs="Helvetica"/>
          <w:sz w:val="23"/>
          <w:szCs w:val="23"/>
        </w:rPr>
        <w:t xml:space="preserve">lications received by </w:t>
      </w:r>
      <w:r w:rsidR="001245C5">
        <w:rPr>
          <w:rFonts w:ascii="Helvetica" w:hAnsi="Helvetica" w:cs="Helvetica"/>
          <w:sz w:val="23"/>
          <w:szCs w:val="23"/>
        </w:rPr>
        <w:t>August 5, 2016.</w:t>
      </w:r>
    </w:p>
    <w:p w:rsidR="00620D71" w:rsidRPr="007C7885" w:rsidRDefault="00620D71" w:rsidP="00D5513D">
      <w:pPr>
        <w:spacing w:line="240" w:lineRule="auto"/>
        <w:rPr>
          <w:rFonts w:ascii="Helvetica" w:hAnsi="Helvetica" w:cs="Helvetica"/>
          <w:sz w:val="20"/>
          <w:szCs w:val="20"/>
        </w:rPr>
      </w:pPr>
    </w:p>
    <w:sectPr w:rsidR="00620D71" w:rsidRPr="007C7885" w:rsidSect="00BB3657">
      <w:footerReference w:type="first" r:id="rId10"/>
      <w:pgSz w:w="12240" w:h="15840"/>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217C" w:rsidRDefault="009E217C" w:rsidP="00867015">
      <w:pPr>
        <w:spacing w:after="0" w:line="240" w:lineRule="auto"/>
      </w:pPr>
      <w:r>
        <w:separator/>
      </w:r>
    </w:p>
  </w:endnote>
  <w:endnote w:type="continuationSeparator" w:id="0">
    <w:p w:rsidR="009E217C" w:rsidRDefault="009E217C" w:rsidP="008670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657" w:rsidRPr="00867015" w:rsidRDefault="00BB3657" w:rsidP="00BB3657">
    <w:pPr>
      <w:pStyle w:val="Footer"/>
      <w:jc w:val="center"/>
      <w:rPr>
        <w:color w:val="1F497D" w:themeColor="text2"/>
        <w:sz w:val="24"/>
        <w:szCs w:val="24"/>
      </w:rPr>
    </w:pPr>
    <w:r w:rsidRPr="00867015">
      <w:rPr>
        <w:color w:val="1F497D" w:themeColor="text2"/>
        <w:sz w:val="24"/>
        <w:szCs w:val="24"/>
      </w:rPr>
      <w:t xml:space="preserve">1500 Union Avenue, Suite 2000 </w:t>
    </w:r>
    <w:proofErr w:type="gramStart"/>
    <w:r w:rsidRPr="00867015">
      <w:rPr>
        <w:rFonts w:ascii="Arial" w:hAnsi="Arial" w:cs="Arial"/>
        <w:color w:val="1F497D" w:themeColor="text2"/>
        <w:sz w:val="24"/>
        <w:szCs w:val="24"/>
      </w:rPr>
      <w:t>●</w:t>
    </w:r>
    <w:r w:rsidRPr="00867015">
      <w:rPr>
        <w:color w:val="1F497D" w:themeColor="text2"/>
        <w:sz w:val="24"/>
        <w:szCs w:val="24"/>
      </w:rPr>
      <w:t xml:space="preserve">  Baltimore</w:t>
    </w:r>
    <w:proofErr w:type="gramEnd"/>
    <w:r w:rsidRPr="00867015">
      <w:rPr>
        <w:color w:val="1F497D" w:themeColor="text2"/>
        <w:sz w:val="24"/>
        <w:szCs w:val="24"/>
      </w:rPr>
      <w:t>, Maryland 21211</w:t>
    </w:r>
  </w:p>
  <w:p w:rsidR="00BB3657" w:rsidRPr="00867015" w:rsidRDefault="00BB3657" w:rsidP="00BB3657">
    <w:pPr>
      <w:pStyle w:val="Footer"/>
      <w:jc w:val="center"/>
      <w:rPr>
        <w:color w:val="1F497D" w:themeColor="text2"/>
        <w:sz w:val="24"/>
        <w:szCs w:val="24"/>
      </w:rPr>
    </w:pPr>
    <w:r w:rsidRPr="00867015">
      <w:rPr>
        <w:color w:val="1F497D" w:themeColor="text2"/>
        <w:sz w:val="24"/>
        <w:szCs w:val="24"/>
      </w:rPr>
      <w:t>Phone: 410-727-</w:t>
    </w:r>
    <w:proofErr w:type="gramStart"/>
    <w:r w:rsidRPr="00867015">
      <w:rPr>
        <w:color w:val="1F497D" w:themeColor="text2"/>
        <w:sz w:val="24"/>
        <w:szCs w:val="24"/>
      </w:rPr>
      <w:t xml:space="preserve">6352  </w:t>
    </w:r>
    <w:r w:rsidRPr="00867015">
      <w:rPr>
        <w:rFonts w:ascii="Arial" w:hAnsi="Arial" w:cs="Arial"/>
        <w:color w:val="1F497D" w:themeColor="text2"/>
        <w:sz w:val="24"/>
        <w:szCs w:val="24"/>
      </w:rPr>
      <w:t>●</w:t>
    </w:r>
    <w:proofErr w:type="gramEnd"/>
    <w:r w:rsidRPr="00867015">
      <w:rPr>
        <w:rFonts w:ascii="Arial" w:hAnsi="Arial" w:cs="Arial"/>
        <w:color w:val="1F497D" w:themeColor="text2"/>
        <w:sz w:val="24"/>
        <w:szCs w:val="24"/>
      </w:rPr>
      <w:t xml:space="preserve"> </w:t>
    </w:r>
    <w:r w:rsidRPr="00867015">
      <w:rPr>
        <w:color w:val="1F497D" w:themeColor="text2"/>
        <w:sz w:val="24"/>
        <w:szCs w:val="24"/>
      </w:rPr>
      <w:t xml:space="preserve"> TTY: 443-285-5387  </w:t>
    </w:r>
    <w:r w:rsidRPr="00867015">
      <w:rPr>
        <w:rFonts w:ascii="Arial" w:hAnsi="Arial" w:cs="Arial"/>
        <w:color w:val="1F497D" w:themeColor="text2"/>
        <w:sz w:val="24"/>
        <w:szCs w:val="24"/>
      </w:rPr>
      <w:t>●</w:t>
    </w:r>
    <w:r w:rsidRPr="00867015">
      <w:rPr>
        <w:color w:val="1F497D" w:themeColor="text2"/>
        <w:sz w:val="24"/>
        <w:szCs w:val="24"/>
      </w:rPr>
      <w:t xml:space="preserve">  Fax: 410-727-6389  </w:t>
    </w:r>
    <w:r w:rsidRPr="00867015">
      <w:rPr>
        <w:rFonts w:ascii="Arial" w:hAnsi="Arial" w:cs="Arial"/>
        <w:color w:val="1F497D" w:themeColor="text2"/>
        <w:sz w:val="24"/>
        <w:szCs w:val="24"/>
      </w:rPr>
      <w:t>●</w:t>
    </w:r>
    <w:r w:rsidRPr="00867015">
      <w:rPr>
        <w:color w:val="1F497D" w:themeColor="text2"/>
        <w:sz w:val="24"/>
        <w:szCs w:val="24"/>
      </w:rPr>
      <w:t xml:space="preserve">  www.mdlclaw.org</w:t>
    </w:r>
  </w:p>
  <w:p w:rsidR="00BB3657" w:rsidRDefault="00BB365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217C" w:rsidRDefault="009E217C" w:rsidP="00867015">
      <w:pPr>
        <w:spacing w:after="0" w:line="240" w:lineRule="auto"/>
      </w:pPr>
      <w:r>
        <w:separator/>
      </w:r>
    </w:p>
  </w:footnote>
  <w:footnote w:type="continuationSeparator" w:id="0">
    <w:p w:rsidR="009E217C" w:rsidRDefault="009E217C" w:rsidP="00867015">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383432"/>
    <w:multiLevelType w:val="hybridMultilevel"/>
    <w:tmpl w:val="3FCA772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40D02946"/>
    <w:multiLevelType w:val="hybridMultilevel"/>
    <w:tmpl w:val="CA72FF7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479619A3"/>
    <w:multiLevelType w:val="hybridMultilevel"/>
    <w:tmpl w:val="267A8294"/>
    <w:lvl w:ilvl="0" w:tplc="0F9408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C6B5F38"/>
    <w:multiLevelType w:val="hybridMultilevel"/>
    <w:tmpl w:val="DF0EC7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77A39ED"/>
    <w:multiLevelType w:val="hybridMultilevel"/>
    <w:tmpl w:val="0C4ACC9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5C9D2E6F"/>
    <w:multiLevelType w:val="hybridMultilevel"/>
    <w:tmpl w:val="175A4EB4"/>
    <w:lvl w:ilvl="0" w:tplc="2EC219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
  </w:num>
  <w:num w:numId="3">
    <w:abstractNumId w:val="5"/>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015"/>
    <w:rsid w:val="00010A0C"/>
    <w:rsid w:val="000A0153"/>
    <w:rsid w:val="000D3896"/>
    <w:rsid w:val="000E3864"/>
    <w:rsid w:val="000E691E"/>
    <w:rsid w:val="001137EC"/>
    <w:rsid w:val="001245C5"/>
    <w:rsid w:val="0014256E"/>
    <w:rsid w:val="001759BA"/>
    <w:rsid w:val="001B067F"/>
    <w:rsid w:val="001D5E83"/>
    <w:rsid w:val="001F71F4"/>
    <w:rsid w:val="00267C92"/>
    <w:rsid w:val="002A0C98"/>
    <w:rsid w:val="00311547"/>
    <w:rsid w:val="003333C0"/>
    <w:rsid w:val="00405450"/>
    <w:rsid w:val="00443E37"/>
    <w:rsid w:val="00477E83"/>
    <w:rsid w:val="004B5B47"/>
    <w:rsid w:val="004D7046"/>
    <w:rsid w:val="00523E15"/>
    <w:rsid w:val="00620D71"/>
    <w:rsid w:val="006673F6"/>
    <w:rsid w:val="00676A1E"/>
    <w:rsid w:val="006778B6"/>
    <w:rsid w:val="00703522"/>
    <w:rsid w:val="007425C8"/>
    <w:rsid w:val="007C3CB7"/>
    <w:rsid w:val="007C7885"/>
    <w:rsid w:val="007D28A7"/>
    <w:rsid w:val="007F6FCD"/>
    <w:rsid w:val="00807C27"/>
    <w:rsid w:val="00846705"/>
    <w:rsid w:val="00865363"/>
    <w:rsid w:val="00867015"/>
    <w:rsid w:val="00867A01"/>
    <w:rsid w:val="0090497D"/>
    <w:rsid w:val="009E217C"/>
    <w:rsid w:val="00A16E6F"/>
    <w:rsid w:val="00A37861"/>
    <w:rsid w:val="00AC64ED"/>
    <w:rsid w:val="00B04B86"/>
    <w:rsid w:val="00B533FC"/>
    <w:rsid w:val="00BB3657"/>
    <w:rsid w:val="00BF6FE1"/>
    <w:rsid w:val="00C24AC2"/>
    <w:rsid w:val="00CB2AA3"/>
    <w:rsid w:val="00CE6EC6"/>
    <w:rsid w:val="00CF24B7"/>
    <w:rsid w:val="00D15CB6"/>
    <w:rsid w:val="00D5513D"/>
    <w:rsid w:val="00D64D2F"/>
    <w:rsid w:val="00DC40F7"/>
    <w:rsid w:val="00DC6D02"/>
    <w:rsid w:val="00E50312"/>
    <w:rsid w:val="00E80ECD"/>
    <w:rsid w:val="00E94FD6"/>
    <w:rsid w:val="00FB72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70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7015"/>
    <w:rPr>
      <w:rFonts w:ascii="Tahoma" w:hAnsi="Tahoma" w:cs="Tahoma"/>
      <w:sz w:val="16"/>
      <w:szCs w:val="16"/>
    </w:rPr>
  </w:style>
  <w:style w:type="paragraph" w:styleId="Header">
    <w:name w:val="header"/>
    <w:basedOn w:val="Normal"/>
    <w:link w:val="HeaderChar"/>
    <w:uiPriority w:val="99"/>
    <w:unhideWhenUsed/>
    <w:rsid w:val="008670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7015"/>
  </w:style>
  <w:style w:type="paragraph" w:styleId="Footer">
    <w:name w:val="footer"/>
    <w:basedOn w:val="Normal"/>
    <w:link w:val="FooterChar"/>
    <w:uiPriority w:val="99"/>
    <w:unhideWhenUsed/>
    <w:rsid w:val="008670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7015"/>
  </w:style>
  <w:style w:type="paragraph" w:styleId="ListParagraph">
    <w:name w:val="List Paragraph"/>
    <w:basedOn w:val="Normal"/>
    <w:uiPriority w:val="34"/>
    <w:qFormat/>
    <w:rsid w:val="00BB3657"/>
    <w:pPr>
      <w:spacing w:after="0" w:line="240" w:lineRule="auto"/>
      <w:ind w:left="720"/>
      <w:contextualSpacing/>
    </w:pPr>
  </w:style>
  <w:style w:type="character" w:styleId="Hyperlink">
    <w:name w:val="Hyperlink"/>
    <w:basedOn w:val="DefaultParagraphFont"/>
    <w:uiPriority w:val="99"/>
    <w:unhideWhenUsed/>
    <w:rsid w:val="00AC64ED"/>
    <w:rPr>
      <w:color w:val="0000FF" w:themeColor="hyperlink"/>
      <w:u w:val="single"/>
    </w:rPr>
  </w:style>
  <w:style w:type="paragraph" w:styleId="PlainText">
    <w:name w:val="Plain Text"/>
    <w:basedOn w:val="Normal"/>
    <w:link w:val="PlainTextChar"/>
    <w:semiHidden/>
    <w:unhideWhenUsed/>
    <w:rsid w:val="00D64D2F"/>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semiHidden/>
    <w:rsid w:val="00D64D2F"/>
    <w:rPr>
      <w:rFonts w:ascii="Calibri" w:eastAsia="Calibri" w:hAnsi="Calibri" w:cs="Times New Roman"/>
      <w:szCs w:val="21"/>
    </w:rPr>
  </w:style>
  <w:style w:type="character" w:styleId="Emphasis">
    <w:name w:val="Emphasis"/>
    <w:basedOn w:val="DefaultParagraphFont"/>
    <w:uiPriority w:val="20"/>
    <w:qFormat/>
    <w:rsid w:val="00443E37"/>
    <w:rPr>
      <w:i/>
      <w:iCs/>
    </w:rPr>
  </w:style>
  <w:style w:type="paragraph" w:customStyle="1" w:styleId="style2">
    <w:name w:val="style2"/>
    <w:basedOn w:val="Normal"/>
    <w:rsid w:val="00443E3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43E37"/>
    <w:rPr>
      <w:b/>
      <w:bCs/>
    </w:rPr>
  </w:style>
  <w:style w:type="paragraph" w:styleId="NormalWeb">
    <w:name w:val="Normal (Web)"/>
    <w:basedOn w:val="Normal"/>
    <w:uiPriority w:val="99"/>
    <w:unhideWhenUsed/>
    <w:rsid w:val="001D5E83"/>
    <w:pPr>
      <w:spacing w:before="100" w:beforeAutospacing="1" w:after="100" w:afterAutospacing="1"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70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7015"/>
    <w:rPr>
      <w:rFonts w:ascii="Tahoma" w:hAnsi="Tahoma" w:cs="Tahoma"/>
      <w:sz w:val="16"/>
      <w:szCs w:val="16"/>
    </w:rPr>
  </w:style>
  <w:style w:type="paragraph" w:styleId="Header">
    <w:name w:val="header"/>
    <w:basedOn w:val="Normal"/>
    <w:link w:val="HeaderChar"/>
    <w:uiPriority w:val="99"/>
    <w:unhideWhenUsed/>
    <w:rsid w:val="008670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7015"/>
  </w:style>
  <w:style w:type="paragraph" w:styleId="Footer">
    <w:name w:val="footer"/>
    <w:basedOn w:val="Normal"/>
    <w:link w:val="FooterChar"/>
    <w:uiPriority w:val="99"/>
    <w:unhideWhenUsed/>
    <w:rsid w:val="008670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7015"/>
  </w:style>
  <w:style w:type="paragraph" w:styleId="ListParagraph">
    <w:name w:val="List Paragraph"/>
    <w:basedOn w:val="Normal"/>
    <w:uiPriority w:val="34"/>
    <w:qFormat/>
    <w:rsid w:val="00BB3657"/>
    <w:pPr>
      <w:spacing w:after="0" w:line="240" w:lineRule="auto"/>
      <w:ind w:left="720"/>
      <w:contextualSpacing/>
    </w:pPr>
  </w:style>
  <w:style w:type="character" w:styleId="Hyperlink">
    <w:name w:val="Hyperlink"/>
    <w:basedOn w:val="DefaultParagraphFont"/>
    <w:uiPriority w:val="99"/>
    <w:unhideWhenUsed/>
    <w:rsid w:val="00AC64ED"/>
    <w:rPr>
      <w:color w:val="0000FF" w:themeColor="hyperlink"/>
      <w:u w:val="single"/>
    </w:rPr>
  </w:style>
  <w:style w:type="paragraph" w:styleId="PlainText">
    <w:name w:val="Plain Text"/>
    <w:basedOn w:val="Normal"/>
    <w:link w:val="PlainTextChar"/>
    <w:semiHidden/>
    <w:unhideWhenUsed/>
    <w:rsid w:val="00D64D2F"/>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semiHidden/>
    <w:rsid w:val="00D64D2F"/>
    <w:rPr>
      <w:rFonts w:ascii="Calibri" w:eastAsia="Calibri" w:hAnsi="Calibri" w:cs="Times New Roman"/>
      <w:szCs w:val="21"/>
    </w:rPr>
  </w:style>
  <w:style w:type="character" w:styleId="Emphasis">
    <w:name w:val="Emphasis"/>
    <w:basedOn w:val="DefaultParagraphFont"/>
    <w:uiPriority w:val="20"/>
    <w:qFormat/>
    <w:rsid w:val="00443E37"/>
    <w:rPr>
      <w:i/>
      <w:iCs/>
    </w:rPr>
  </w:style>
  <w:style w:type="paragraph" w:customStyle="1" w:styleId="style2">
    <w:name w:val="style2"/>
    <w:basedOn w:val="Normal"/>
    <w:rsid w:val="00443E3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43E37"/>
    <w:rPr>
      <w:b/>
      <w:bCs/>
    </w:rPr>
  </w:style>
  <w:style w:type="paragraph" w:styleId="NormalWeb">
    <w:name w:val="Normal (Web)"/>
    <w:basedOn w:val="Normal"/>
    <w:uiPriority w:val="99"/>
    <w:unhideWhenUsed/>
    <w:rsid w:val="001D5E83"/>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4957212">
      <w:bodyDiv w:val="1"/>
      <w:marLeft w:val="0"/>
      <w:marRight w:val="0"/>
      <w:marTop w:val="0"/>
      <w:marBottom w:val="0"/>
      <w:divBdr>
        <w:top w:val="none" w:sz="0" w:space="0" w:color="auto"/>
        <w:left w:val="none" w:sz="0" w:space="0" w:color="auto"/>
        <w:bottom w:val="none" w:sz="0" w:space="0" w:color="auto"/>
        <w:right w:val="none" w:sz="0" w:space="0" w:color="auto"/>
      </w:divBdr>
    </w:div>
    <w:div w:id="1566835550">
      <w:bodyDiv w:val="1"/>
      <w:marLeft w:val="0"/>
      <w:marRight w:val="0"/>
      <w:marTop w:val="0"/>
      <w:marBottom w:val="0"/>
      <w:divBdr>
        <w:top w:val="none" w:sz="0" w:space="0" w:color="auto"/>
        <w:left w:val="none" w:sz="0" w:space="0" w:color="auto"/>
        <w:bottom w:val="none" w:sz="0" w:space="0" w:color="auto"/>
        <w:right w:val="none" w:sz="0" w:space="0" w:color="auto"/>
      </w:divBdr>
    </w:div>
    <w:div w:id="2016110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mailto:jobs@mdlclaw.org"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910</Words>
  <Characters>5191</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Meghan Marsh</dc:creator>
  <cp:keywords/>
  <dc:description/>
  <cp:lastModifiedBy>Virginia Knowlton</cp:lastModifiedBy>
  <cp:revision>2</cp:revision>
  <cp:lastPrinted>2012-11-01T15:39:00Z</cp:lastPrinted>
  <dcterms:created xsi:type="dcterms:W3CDTF">2016-07-13T13:35:00Z</dcterms:created>
  <dcterms:modified xsi:type="dcterms:W3CDTF">2016-07-13T13:35:00Z</dcterms:modified>
</cp:coreProperties>
</file>