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C699" w14:textId="77777777" w:rsidR="00BE2B94" w:rsidRPr="00BE2B94" w:rsidRDefault="00FD2916" w:rsidP="00BE2B94">
      <w:pPr>
        <w:spacing w:after="0"/>
        <w:jc w:val="center"/>
        <w:rPr>
          <w:rFonts w:asciiTheme="minorHAnsi" w:hAnsiTheme="minorHAnsi" w:cstheme="minorHAnsi"/>
          <w:b/>
        </w:rPr>
      </w:pPr>
      <w:r>
        <w:rPr>
          <w:rFonts w:asciiTheme="minorHAnsi" w:hAnsiTheme="minorHAnsi" w:cstheme="minorHAnsi"/>
          <w:b/>
        </w:rPr>
        <w:t>D</w:t>
      </w:r>
      <w:r w:rsidR="00663B9E">
        <w:rPr>
          <w:rFonts w:asciiTheme="minorHAnsi" w:hAnsiTheme="minorHAnsi" w:cstheme="minorHAnsi"/>
          <w:b/>
        </w:rPr>
        <w:t>ISABILITY RIGHTS ADVOCATE</w:t>
      </w:r>
      <w:r w:rsidR="00FD6CBB" w:rsidRPr="00BE2B94">
        <w:rPr>
          <w:rFonts w:asciiTheme="minorHAnsi" w:hAnsiTheme="minorHAnsi" w:cstheme="minorHAnsi"/>
          <w:b/>
        </w:rPr>
        <w:t xml:space="preserve"> </w:t>
      </w:r>
      <w:r w:rsidR="001B19B0" w:rsidRPr="00BE2B94">
        <w:rPr>
          <w:rFonts w:asciiTheme="minorHAnsi" w:hAnsiTheme="minorHAnsi" w:cstheme="minorHAnsi"/>
          <w:b/>
        </w:rPr>
        <w:t xml:space="preserve"> </w:t>
      </w:r>
    </w:p>
    <w:p w14:paraId="0599B2A7" w14:textId="77777777" w:rsidR="00FD6CBB" w:rsidRPr="00BE2B94" w:rsidRDefault="00BE2B94" w:rsidP="00BE2B94">
      <w:pPr>
        <w:spacing w:after="0"/>
        <w:jc w:val="center"/>
        <w:rPr>
          <w:rFonts w:asciiTheme="minorHAnsi" w:hAnsiTheme="minorHAnsi" w:cstheme="minorHAnsi"/>
          <w:b/>
        </w:rPr>
      </w:pPr>
      <w:r w:rsidRPr="00BE2B94">
        <w:rPr>
          <w:rFonts w:asciiTheme="minorHAnsi" w:hAnsiTheme="minorHAnsi" w:cstheme="minorHAnsi"/>
          <w:b/>
        </w:rPr>
        <w:t>POSITION ANNOUNCMENT</w:t>
      </w:r>
    </w:p>
    <w:p w14:paraId="746766B0" w14:textId="77777777" w:rsidR="00BE2B94" w:rsidRPr="00BE2B94" w:rsidRDefault="00BE2B94" w:rsidP="00BE2B94">
      <w:pPr>
        <w:spacing w:after="0"/>
        <w:jc w:val="center"/>
        <w:rPr>
          <w:rFonts w:asciiTheme="minorHAnsi" w:hAnsiTheme="minorHAnsi" w:cstheme="minorHAnsi"/>
          <w:b/>
        </w:rPr>
      </w:pPr>
    </w:p>
    <w:p w14:paraId="3DDB6CB7" w14:textId="2C652ACA" w:rsidR="00EC415F" w:rsidRPr="003320D9" w:rsidRDefault="00FD6CBB" w:rsidP="001C5960">
      <w:pPr>
        <w:spacing w:line="240" w:lineRule="auto"/>
        <w:jc w:val="both"/>
        <w:rPr>
          <w:rFonts w:asciiTheme="minorHAnsi" w:hAnsiTheme="minorHAnsi" w:cstheme="minorHAnsi"/>
        </w:rPr>
      </w:pPr>
      <w:r w:rsidRPr="003320D9">
        <w:rPr>
          <w:rFonts w:asciiTheme="minorHAnsi" w:hAnsiTheme="minorHAnsi" w:cstheme="minorHAnsi"/>
          <w:bCs/>
        </w:rPr>
        <w:t xml:space="preserve">DRM seeks </w:t>
      </w:r>
      <w:r w:rsidR="000210FC">
        <w:rPr>
          <w:rFonts w:asciiTheme="minorHAnsi" w:hAnsiTheme="minorHAnsi" w:cstheme="minorHAnsi"/>
          <w:bCs/>
        </w:rPr>
        <w:t xml:space="preserve">a </w:t>
      </w:r>
      <w:r w:rsidRPr="003320D9">
        <w:rPr>
          <w:rFonts w:asciiTheme="minorHAnsi" w:hAnsiTheme="minorHAnsi" w:cstheme="minorHAnsi"/>
          <w:bCs/>
        </w:rPr>
        <w:t xml:space="preserve">passionate, civil rights-oriented, </w:t>
      </w:r>
      <w:r w:rsidR="00F97311" w:rsidRPr="003320D9">
        <w:rPr>
          <w:rFonts w:asciiTheme="minorHAnsi" w:hAnsiTheme="minorHAnsi" w:cstheme="minorHAnsi"/>
          <w:bCs/>
        </w:rPr>
        <w:t>full</w:t>
      </w:r>
      <w:r w:rsidR="008F72C3" w:rsidRPr="003320D9">
        <w:rPr>
          <w:rFonts w:asciiTheme="minorHAnsi" w:hAnsiTheme="minorHAnsi" w:cstheme="minorHAnsi"/>
          <w:bCs/>
        </w:rPr>
        <w:t xml:space="preserve">-time Advocate to </w:t>
      </w:r>
      <w:r w:rsidR="00C055EA" w:rsidRPr="003320D9">
        <w:rPr>
          <w:rFonts w:asciiTheme="minorHAnsi" w:hAnsiTheme="minorHAnsi" w:cstheme="minorHAnsi"/>
        </w:rPr>
        <w:t xml:space="preserve">support </w:t>
      </w:r>
      <w:r w:rsidR="003320D9" w:rsidRPr="003320D9">
        <w:rPr>
          <w:rFonts w:asciiTheme="minorHAnsi" w:hAnsiTheme="minorHAnsi" w:cstheme="minorHAnsi"/>
        </w:rPr>
        <w:t xml:space="preserve">our </w:t>
      </w:r>
      <w:r w:rsidR="00C055EA" w:rsidRPr="003320D9">
        <w:rPr>
          <w:rFonts w:asciiTheme="minorHAnsi" w:hAnsiTheme="minorHAnsi" w:cstheme="minorHAnsi"/>
        </w:rPr>
        <w:t>goal to advance the civil and human rights of people with disabilities in Maryland.</w:t>
      </w:r>
      <w:r w:rsidR="00EE0B0F" w:rsidRPr="003320D9">
        <w:rPr>
          <w:rFonts w:asciiTheme="minorHAnsi" w:hAnsiTheme="minorHAnsi" w:cstheme="minorHAnsi"/>
        </w:rPr>
        <w:t xml:space="preserve"> </w:t>
      </w:r>
      <w:r w:rsidR="008F72C3" w:rsidRPr="003320D9">
        <w:rPr>
          <w:rFonts w:asciiTheme="minorHAnsi" w:hAnsiTheme="minorHAnsi" w:cstheme="minorHAnsi"/>
        </w:rPr>
        <w:t xml:space="preserve"> </w:t>
      </w:r>
      <w:r w:rsidR="000210FC">
        <w:rPr>
          <w:rFonts w:asciiTheme="minorHAnsi" w:hAnsiTheme="minorHAnsi" w:cstheme="minorHAnsi"/>
        </w:rPr>
        <w:t xml:space="preserve">The </w:t>
      </w:r>
      <w:r w:rsidR="008F72C3" w:rsidRPr="003320D9">
        <w:rPr>
          <w:rFonts w:asciiTheme="minorHAnsi" w:hAnsiTheme="minorHAnsi" w:cstheme="minorHAnsi"/>
        </w:rPr>
        <w:t>Advocate</w:t>
      </w:r>
      <w:r w:rsidR="00EC415F" w:rsidRPr="003320D9">
        <w:rPr>
          <w:rFonts w:asciiTheme="minorHAnsi" w:hAnsiTheme="minorHAnsi" w:cstheme="minorHAnsi"/>
        </w:rPr>
        <w:t xml:space="preserve"> </w:t>
      </w:r>
      <w:r w:rsidR="008F72C3" w:rsidRPr="003320D9">
        <w:rPr>
          <w:rFonts w:asciiTheme="minorHAnsi" w:hAnsiTheme="minorHAnsi" w:cstheme="minorHAnsi"/>
        </w:rPr>
        <w:t xml:space="preserve">will </w:t>
      </w:r>
      <w:r w:rsidR="00C055EA" w:rsidRPr="003320D9">
        <w:rPr>
          <w:rFonts w:asciiTheme="minorHAnsi" w:hAnsiTheme="minorHAnsi" w:cstheme="minorHAnsi"/>
        </w:rPr>
        <w:t xml:space="preserve">conduct interviews and investigations, </w:t>
      </w:r>
      <w:r w:rsidR="003320D9" w:rsidRPr="003320D9">
        <w:rPr>
          <w:rFonts w:asciiTheme="minorHAnsi" w:hAnsiTheme="minorHAnsi" w:cstheme="minorHAnsi"/>
        </w:rPr>
        <w:t>develop</w:t>
      </w:r>
      <w:r w:rsidR="00C055EA" w:rsidRPr="003320D9">
        <w:rPr>
          <w:rFonts w:asciiTheme="minorHAnsi" w:hAnsiTheme="minorHAnsi" w:cstheme="minorHAnsi"/>
        </w:rPr>
        <w:t xml:space="preserve"> materials</w:t>
      </w:r>
      <w:r w:rsidR="003320D9" w:rsidRPr="003320D9">
        <w:rPr>
          <w:rFonts w:asciiTheme="minorHAnsi" w:hAnsiTheme="minorHAnsi" w:cstheme="minorHAnsi"/>
        </w:rPr>
        <w:t xml:space="preserve">, </w:t>
      </w:r>
      <w:r w:rsidR="00C055EA" w:rsidRPr="003320D9">
        <w:rPr>
          <w:rFonts w:asciiTheme="minorHAnsi" w:hAnsiTheme="minorHAnsi" w:cstheme="minorHAnsi"/>
        </w:rPr>
        <w:t>engag</w:t>
      </w:r>
      <w:r w:rsidR="003320D9" w:rsidRPr="003320D9">
        <w:rPr>
          <w:rFonts w:asciiTheme="minorHAnsi" w:hAnsiTheme="minorHAnsi" w:cstheme="minorHAnsi"/>
        </w:rPr>
        <w:t>e</w:t>
      </w:r>
      <w:r w:rsidR="00C055EA" w:rsidRPr="003320D9">
        <w:rPr>
          <w:rFonts w:asciiTheme="minorHAnsi" w:hAnsiTheme="minorHAnsi" w:cstheme="minorHAnsi"/>
        </w:rPr>
        <w:t xml:space="preserve"> in outreach and education, </w:t>
      </w:r>
      <w:r w:rsidR="003320D9" w:rsidRPr="003320D9">
        <w:rPr>
          <w:rFonts w:asciiTheme="minorHAnsi" w:hAnsiTheme="minorHAnsi" w:cstheme="minorHAnsi"/>
        </w:rPr>
        <w:t xml:space="preserve">and provide </w:t>
      </w:r>
      <w:r w:rsidR="00C055EA" w:rsidRPr="003320D9">
        <w:rPr>
          <w:rFonts w:asciiTheme="minorHAnsi" w:hAnsiTheme="minorHAnsi" w:cstheme="minorHAnsi"/>
        </w:rPr>
        <w:t>support for team’s policy, legislative, and litigation</w:t>
      </w:r>
      <w:r w:rsidR="00EC415F" w:rsidRPr="00BD4643">
        <w:rPr>
          <w:rFonts w:asciiTheme="minorHAnsi" w:hAnsiTheme="minorHAnsi" w:cstheme="minorHAnsi"/>
        </w:rPr>
        <w:t xml:space="preserve">. </w:t>
      </w:r>
    </w:p>
    <w:p w14:paraId="1910BF38" w14:textId="6F23FCB1" w:rsidR="001F7650" w:rsidRPr="003320D9" w:rsidRDefault="001F7650" w:rsidP="001C5960">
      <w:pPr>
        <w:spacing w:line="240" w:lineRule="auto"/>
        <w:jc w:val="both"/>
        <w:rPr>
          <w:rFonts w:asciiTheme="minorHAnsi" w:hAnsiTheme="minorHAnsi" w:cstheme="minorHAnsi"/>
        </w:rPr>
      </w:pPr>
      <w:r w:rsidRPr="001F7650">
        <w:rPr>
          <w:rFonts w:asciiTheme="minorHAnsi" w:hAnsiTheme="minorHAnsi" w:cstheme="minorHAnsi"/>
        </w:rPr>
        <w:t>This is a full-time, two-year position to work as part of our team on two distinct projects: (1) increasing the use and acceptance of supported decision-making as an alternative to guardianship and (2) assisting people with disabilities with accessing COVID-19 vaccines. The Advocate will be a member of our Developmental Disabilities/Health Care Team and will conduct interviews with people with disabilities in facilities and the community, perform outreach, provide advocacy services to people with disabilities, collaborate with partner organizations, develop educational materials, and provide additional support as needed to assist DRM in achieving its objectives under these projects.</w:t>
      </w:r>
    </w:p>
    <w:p w14:paraId="32848E74" w14:textId="77777777" w:rsidR="001B19B0" w:rsidRPr="00BE2B94" w:rsidRDefault="001B19B0" w:rsidP="00AF70E0">
      <w:pPr>
        <w:rPr>
          <w:rFonts w:asciiTheme="minorHAnsi" w:hAnsiTheme="minorHAnsi" w:cstheme="minorHAnsi"/>
          <w:b/>
          <w:sz w:val="28"/>
          <w:szCs w:val="28"/>
        </w:rPr>
      </w:pPr>
      <w:r w:rsidRPr="00BE2B94">
        <w:rPr>
          <w:rFonts w:asciiTheme="minorHAnsi" w:hAnsiTheme="minorHAnsi" w:cstheme="minorHAnsi"/>
          <w:b/>
          <w:sz w:val="28"/>
          <w:szCs w:val="28"/>
        </w:rPr>
        <w:t>About Us:</w:t>
      </w:r>
    </w:p>
    <w:p w14:paraId="2259BA14" w14:textId="77777777" w:rsidR="00FD6CBB" w:rsidRDefault="00FD6CBB" w:rsidP="008F72C3">
      <w:pPr>
        <w:pStyle w:val="Default"/>
        <w:spacing w:before="100" w:beforeAutospacing="1" w:after="100" w:afterAutospacing="1"/>
        <w:jc w:val="both"/>
        <w:rPr>
          <w:rFonts w:asciiTheme="minorHAnsi" w:hAnsiTheme="minorHAnsi" w:cstheme="minorHAnsi"/>
          <w:bdr w:val="none" w:sz="0" w:space="0" w:color="auto" w:frame="1"/>
          <w:shd w:val="clear" w:color="auto" w:fill="FFFFFF"/>
        </w:rPr>
      </w:pPr>
      <w:r w:rsidRPr="00BE2B94">
        <w:rPr>
          <w:rFonts w:asciiTheme="minorHAnsi" w:hAnsiTheme="minorHAnsi" w:cstheme="minorHAnsi"/>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00BE2B94">
        <w:rPr>
          <w:rFonts w:asciiTheme="minorHAnsi" w:hAnsiTheme="minorHAnsi" w:cstheme="minorHAnsi"/>
          <w:bCs/>
        </w:rPr>
        <w:t xml:space="preserve"> </w:t>
      </w:r>
      <w:r w:rsidRPr="00BE2B94">
        <w:rPr>
          <w:rFonts w:asciiTheme="minorHAnsi" w:hAnsiTheme="minorHAnsi" w:cstheme="minorHAnsi"/>
          <w:bdr w:val="none" w:sz="0" w:space="0" w:color="auto" w:frame="1"/>
          <w:shd w:val="clear" w:color="auto" w:fill="FFFFFF"/>
        </w:rPr>
        <w:t>We help people with disabilities pursue opportunities to participate fully in all aspects of community life, and champion their rights to self-determination, dignity, equality, opportunity, and freedom from discrimination and harm.</w:t>
      </w:r>
    </w:p>
    <w:p w14:paraId="6744651C" w14:textId="77777777" w:rsidR="00BE2B94" w:rsidRDefault="00BE2B94" w:rsidP="008F72C3">
      <w:pPr>
        <w:pStyle w:val="Default"/>
        <w:spacing w:before="100" w:beforeAutospacing="1" w:after="100" w:afterAutospacing="1"/>
        <w:jc w:val="both"/>
        <w:rPr>
          <w:rFonts w:asciiTheme="minorHAnsi" w:hAnsiTheme="minorHAnsi" w:cstheme="minorHAnsi"/>
          <w:bCs/>
        </w:rPr>
      </w:pPr>
      <w:r w:rsidRPr="009A5BF3">
        <w:rPr>
          <w:rFonts w:asciiTheme="minorHAnsi" w:hAnsiTheme="minorHAnsi" w:cstheme="minorHAnsi"/>
          <w:b/>
          <w:bCs/>
          <w:sz w:val="28"/>
          <w:szCs w:val="28"/>
        </w:rPr>
        <w:t>Reports to:</w:t>
      </w:r>
      <w:r>
        <w:rPr>
          <w:rFonts w:asciiTheme="minorHAnsi" w:hAnsiTheme="minorHAnsi" w:cstheme="minorHAnsi"/>
          <w:bCs/>
        </w:rPr>
        <w:t xml:space="preserve">  Managing </w:t>
      </w:r>
      <w:r w:rsidR="00BA5669">
        <w:rPr>
          <w:rFonts w:asciiTheme="minorHAnsi" w:hAnsiTheme="minorHAnsi" w:cstheme="minorHAnsi"/>
          <w:bCs/>
        </w:rPr>
        <w:t xml:space="preserve">or Assistant Managing </w:t>
      </w:r>
      <w:r>
        <w:rPr>
          <w:rFonts w:asciiTheme="minorHAnsi" w:hAnsiTheme="minorHAnsi" w:cstheme="minorHAnsi"/>
          <w:bCs/>
        </w:rPr>
        <w:t>Attorney</w:t>
      </w:r>
    </w:p>
    <w:p w14:paraId="45E7C6D4" w14:textId="77777777" w:rsidR="00510E76" w:rsidRPr="005114D1" w:rsidRDefault="00510E76" w:rsidP="00510E76">
      <w:pPr>
        <w:jc w:val="both"/>
        <w:rPr>
          <w:rFonts w:asciiTheme="minorHAnsi" w:hAnsiTheme="minorHAnsi" w:cstheme="minorHAnsi"/>
          <w:b/>
          <w:bCs/>
          <w:sz w:val="28"/>
          <w:szCs w:val="28"/>
        </w:rPr>
      </w:pPr>
      <w:r w:rsidRPr="005114D1">
        <w:rPr>
          <w:rFonts w:asciiTheme="minorHAnsi" w:hAnsiTheme="minorHAnsi" w:cstheme="minorHAnsi"/>
          <w:b/>
          <w:bCs/>
          <w:sz w:val="28"/>
          <w:szCs w:val="28"/>
        </w:rPr>
        <w:t>Responsibilities Include:</w:t>
      </w:r>
    </w:p>
    <w:p w14:paraId="67C37CD1" w14:textId="77777777" w:rsidR="00171294" w:rsidRPr="00BD4643" w:rsidRDefault="00171294" w:rsidP="005114D1">
      <w:pPr>
        <w:numPr>
          <w:ilvl w:val="0"/>
          <w:numId w:val="10"/>
        </w:numPr>
        <w:spacing w:after="0" w:line="240" w:lineRule="auto"/>
        <w:jc w:val="both"/>
        <w:rPr>
          <w:rFonts w:asciiTheme="minorHAnsi" w:hAnsiTheme="minorHAnsi" w:cstheme="minorHAnsi"/>
        </w:rPr>
      </w:pPr>
      <w:r w:rsidRPr="00BD4643">
        <w:rPr>
          <w:rFonts w:asciiTheme="minorHAnsi" w:hAnsiTheme="minorHAnsi" w:cstheme="minorHAnsi"/>
        </w:rPr>
        <w:t xml:space="preserve">Conduct interviews of people with disabilities, as well as other stakeholders and investigations. </w:t>
      </w:r>
    </w:p>
    <w:p w14:paraId="51985AE8" w14:textId="77777777" w:rsidR="00171294" w:rsidRPr="00BD4643" w:rsidRDefault="00171294" w:rsidP="005114D1">
      <w:pPr>
        <w:numPr>
          <w:ilvl w:val="0"/>
          <w:numId w:val="10"/>
        </w:numPr>
        <w:spacing w:after="0" w:line="240" w:lineRule="auto"/>
        <w:jc w:val="both"/>
        <w:rPr>
          <w:rFonts w:asciiTheme="minorHAnsi" w:hAnsiTheme="minorHAnsi" w:cstheme="minorHAnsi"/>
        </w:rPr>
      </w:pPr>
      <w:r w:rsidRPr="00BD4643">
        <w:rPr>
          <w:rFonts w:asciiTheme="minorHAnsi" w:hAnsiTheme="minorHAnsi" w:cstheme="minorHAnsi"/>
        </w:rPr>
        <w:t>Engage in outreach to people with disabilities and community partners.</w:t>
      </w:r>
    </w:p>
    <w:p w14:paraId="5CE44F38" w14:textId="77777777" w:rsidR="00171294" w:rsidRPr="00BD4643" w:rsidRDefault="00171294" w:rsidP="005114D1">
      <w:pPr>
        <w:numPr>
          <w:ilvl w:val="0"/>
          <w:numId w:val="10"/>
        </w:numPr>
        <w:spacing w:after="0" w:line="240" w:lineRule="auto"/>
        <w:jc w:val="both"/>
        <w:rPr>
          <w:rFonts w:asciiTheme="minorHAnsi" w:hAnsiTheme="minorHAnsi" w:cstheme="minorHAnsi"/>
        </w:rPr>
      </w:pPr>
      <w:r w:rsidRPr="00BD4643">
        <w:rPr>
          <w:rFonts w:asciiTheme="minorHAnsi" w:hAnsiTheme="minorHAnsi" w:cstheme="minorHAnsi"/>
        </w:rPr>
        <w:t>Develop education and advocacy materials.</w:t>
      </w:r>
    </w:p>
    <w:p w14:paraId="3DC0087C" w14:textId="4027595B" w:rsidR="00171294" w:rsidRPr="00BD4643" w:rsidRDefault="00171294" w:rsidP="005114D1">
      <w:pPr>
        <w:numPr>
          <w:ilvl w:val="0"/>
          <w:numId w:val="10"/>
        </w:numPr>
        <w:spacing w:after="0" w:line="240" w:lineRule="auto"/>
        <w:jc w:val="both"/>
        <w:rPr>
          <w:rFonts w:asciiTheme="minorHAnsi" w:hAnsiTheme="minorHAnsi" w:cstheme="minorHAnsi"/>
        </w:rPr>
      </w:pPr>
      <w:r w:rsidRPr="00BD4643">
        <w:rPr>
          <w:rFonts w:asciiTheme="minorHAnsi" w:hAnsiTheme="minorHAnsi" w:cstheme="minorHAnsi"/>
        </w:rPr>
        <w:t>Identify local and national experts and monitoring emerging trends and issues in the disability rights field and integrated community services for people</w:t>
      </w:r>
      <w:r w:rsidR="001F7650">
        <w:rPr>
          <w:rFonts w:asciiTheme="minorHAnsi" w:hAnsiTheme="minorHAnsi" w:cstheme="minorHAnsi"/>
        </w:rPr>
        <w:t xml:space="preserve"> with disabilities</w:t>
      </w:r>
      <w:r w:rsidRPr="00BD4643">
        <w:rPr>
          <w:rFonts w:asciiTheme="minorHAnsi" w:hAnsiTheme="minorHAnsi" w:cstheme="minorHAnsi"/>
        </w:rPr>
        <w:t>.</w:t>
      </w:r>
    </w:p>
    <w:p w14:paraId="0B126187" w14:textId="77777777" w:rsidR="00171294" w:rsidRPr="00BD4643" w:rsidRDefault="00171294" w:rsidP="005114D1">
      <w:pPr>
        <w:numPr>
          <w:ilvl w:val="0"/>
          <w:numId w:val="10"/>
        </w:numPr>
        <w:spacing w:after="0" w:line="240" w:lineRule="auto"/>
        <w:jc w:val="both"/>
        <w:rPr>
          <w:rFonts w:asciiTheme="minorHAnsi" w:hAnsiTheme="minorHAnsi" w:cstheme="minorHAnsi"/>
        </w:rPr>
      </w:pPr>
      <w:r w:rsidRPr="00BD4643">
        <w:rPr>
          <w:rFonts w:asciiTheme="minorHAnsi" w:hAnsiTheme="minorHAnsi" w:cstheme="minorHAnsi"/>
        </w:rPr>
        <w:lastRenderedPageBreak/>
        <w:t>Advocate for changes to policies and practices.</w:t>
      </w:r>
    </w:p>
    <w:p w14:paraId="5B3441C5" w14:textId="409BC6F5" w:rsidR="00F570CD" w:rsidRPr="003320D9" w:rsidRDefault="00F570CD" w:rsidP="005114D1">
      <w:pPr>
        <w:numPr>
          <w:ilvl w:val="0"/>
          <w:numId w:val="10"/>
        </w:numPr>
        <w:spacing w:after="0" w:line="240" w:lineRule="auto"/>
        <w:jc w:val="both"/>
        <w:rPr>
          <w:rFonts w:asciiTheme="minorHAnsi" w:hAnsiTheme="minorHAnsi" w:cstheme="minorHAnsi"/>
        </w:rPr>
      </w:pPr>
      <w:r w:rsidRPr="003320D9">
        <w:rPr>
          <w:rFonts w:asciiTheme="minorHAnsi" w:hAnsiTheme="minorHAnsi" w:cstheme="minorHAnsi"/>
        </w:rPr>
        <w:t xml:space="preserve">Support the work and advocacy </w:t>
      </w:r>
      <w:r w:rsidR="00C055EA" w:rsidRPr="003320D9">
        <w:rPr>
          <w:rFonts w:asciiTheme="minorHAnsi" w:hAnsiTheme="minorHAnsi" w:cstheme="minorHAnsi"/>
        </w:rPr>
        <w:t>with DRM’s teams.</w:t>
      </w:r>
      <w:r w:rsidR="00BC67CC" w:rsidRPr="003320D9">
        <w:rPr>
          <w:rFonts w:asciiTheme="minorHAnsi" w:hAnsiTheme="minorHAnsi" w:cstheme="minorHAnsi"/>
        </w:rPr>
        <w:t xml:space="preserve"> Coordinate meetings and special events; organize advocacy activities and attend quarterly meetings.</w:t>
      </w:r>
    </w:p>
    <w:p w14:paraId="7ECC1893" w14:textId="77777777" w:rsidR="00FD6CBB" w:rsidRPr="003320D9" w:rsidRDefault="00FD6CBB" w:rsidP="005114D1">
      <w:pPr>
        <w:numPr>
          <w:ilvl w:val="0"/>
          <w:numId w:val="10"/>
        </w:numPr>
        <w:spacing w:after="0" w:line="240" w:lineRule="auto"/>
        <w:jc w:val="both"/>
        <w:rPr>
          <w:rFonts w:asciiTheme="minorHAnsi" w:hAnsiTheme="minorHAnsi" w:cstheme="minorHAnsi"/>
        </w:rPr>
      </w:pPr>
      <w:r w:rsidRPr="003320D9">
        <w:rPr>
          <w:rFonts w:asciiTheme="minorHAnsi" w:hAnsiTheme="minorHAnsi" w:cstheme="minorHAnsi"/>
        </w:rPr>
        <w:t xml:space="preserve">In consultation with </w:t>
      </w:r>
      <w:r w:rsidR="00C055EA" w:rsidRPr="003320D9">
        <w:rPr>
          <w:rFonts w:asciiTheme="minorHAnsi" w:hAnsiTheme="minorHAnsi" w:cstheme="minorHAnsi"/>
        </w:rPr>
        <w:t>DRM’s teams</w:t>
      </w:r>
      <w:r w:rsidRPr="003320D9">
        <w:rPr>
          <w:rFonts w:asciiTheme="minorHAnsi" w:hAnsiTheme="minorHAnsi" w:cstheme="minorHAnsi"/>
        </w:rPr>
        <w:t xml:space="preserve">, identify systemic issues for further investigation, draft reports and request intervention from state oversight agencies. </w:t>
      </w:r>
    </w:p>
    <w:p w14:paraId="76D7C2D3" w14:textId="332C891C" w:rsidR="00FD6CBB" w:rsidRPr="003320D9" w:rsidRDefault="00FD6CBB" w:rsidP="005114D1">
      <w:pPr>
        <w:numPr>
          <w:ilvl w:val="0"/>
          <w:numId w:val="10"/>
        </w:numPr>
        <w:spacing w:after="0" w:line="240" w:lineRule="auto"/>
        <w:jc w:val="both"/>
        <w:rPr>
          <w:rFonts w:asciiTheme="minorHAnsi" w:hAnsiTheme="minorHAnsi" w:cstheme="minorHAnsi"/>
        </w:rPr>
      </w:pPr>
      <w:r w:rsidRPr="003320D9">
        <w:rPr>
          <w:rFonts w:asciiTheme="minorHAnsi" w:hAnsiTheme="minorHAnsi" w:cstheme="minorHAnsi"/>
        </w:rPr>
        <w:t xml:space="preserve">Prepare and disseminate informational brochures for </w:t>
      </w:r>
      <w:r w:rsidR="001F7650">
        <w:rPr>
          <w:rFonts w:asciiTheme="minorHAnsi" w:hAnsiTheme="minorHAnsi" w:cstheme="minorHAnsi"/>
        </w:rPr>
        <w:t xml:space="preserve">people with disabilities </w:t>
      </w:r>
      <w:r w:rsidRPr="003320D9">
        <w:rPr>
          <w:rFonts w:asciiTheme="minorHAnsi" w:hAnsiTheme="minorHAnsi" w:cstheme="minorHAnsi"/>
        </w:rPr>
        <w:t>as well as families, advocates and professionals.  Advocate for reasonable accommodations and modifications as necessary.</w:t>
      </w:r>
    </w:p>
    <w:p w14:paraId="4E5A0992" w14:textId="77777777" w:rsidR="00D968CB" w:rsidRPr="00BE2B94" w:rsidRDefault="00697EF1" w:rsidP="005114D1">
      <w:pPr>
        <w:pStyle w:val="ListParagraph"/>
        <w:numPr>
          <w:ilvl w:val="0"/>
          <w:numId w:val="11"/>
        </w:numPr>
        <w:jc w:val="both"/>
        <w:rPr>
          <w:rFonts w:asciiTheme="minorHAnsi" w:eastAsia="Times New Roman" w:hAnsiTheme="minorHAnsi" w:cstheme="minorHAnsi"/>
        </w:rPr>
      </w:pPr>
      <w:r w:rsidRPr="00BE2B94">
        <w:rPr>
          <w:rFonts w:asciiTheme="minorHAnsi" w:eastAsia="Times New Roman" w:hAnsiTheme="minorHAnsi" w:cstheme="minorHAnsi"/>
        </w:rPr>
        <w:t>Travel throughout the State of Maryland.</w:t>
      </w:r>
    </w:p>
    <w:p w14:paraId="6F2DF5AF" w14:textId="77777777" w:rsidR="00510E76" w:rsidRPr="00BE2B94" w:rsidRDefault="00510E76" w:rsidP="00510E76">
      <w:pPr>
        <w:pStyle w:val="ListParagraph"/>
        <w:jc w:val="both"/>
        <w:rPr>
          <w:rFonts w:asciiTheme="minorHAnsi" w:eastAsia="Times New Roman" w:hAnsiTheme="minorHAnsi" w:cstheme="minorHAnsi"/>
        </w:rPr>
      </w:pPr>
    </w:p>
    <w:p w14:paraId="51373DFF" w14:textId="77777777" w:rsidR="00FD6CBB" w:rsidRPr="005114D1" w:rsidRDefault="00510E76" w:rsidP="00FD6CBB">
      <w:pPr>
        <w:spacing w:after="120" w:line="240" w:lineRule="auto"/>
        <w:jc w:val="both"/>
        <w:rPr>
          <w:rFonts w:asciiTheme="minorHAnsi" w:hAnsiTheme="minorHAnsi" w:cstheme="minorHAnsi"/>
          <w:sz w:val="28"/>
          <w:szCs w:val="28"/>
        </w:rPr>
      </w:pPr>
      <w:r w:rsidRPr="005114D1">
        <w:rPr>
          <w:rFonts w:asciiTheme="minorHAnsi" w:hAnsiTheme="minorHAnsi" w:cstheme="minorHAnsi"/>
          <w:b/>
          <w:bCs/>
          <w:sz w:val="28"/>
          <w:szCs w:val="28"/>
        </w:rPr>
        <w:t>Minimum Qualifications:</w:t>
      </w:r>
    </w:p>
    <w:p w14:paraId="4F52508E" w14:textId="77777777" w:rsidR="00FD6CBB" w:rsidRPr="00BE2B94" w:rsidRDefault="00FD6CBB" w:rsidP="005114D1">
      <w:pPr>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 xml:space="preserve">Ability to relate respectfully to people with disabilities. Experience working with and/or sensitivity to persons with disabilities and from </w:t>
      </w:r>
      <w:r w:rsidR="005114D1">
        <w:rPr>
          <w:rFonts w:asciiTheme="minorHAnsi" w:hAnsiTheme="minorHAnsi" w:cstheme="minorHAnsi"/>
        </w:rPr>
        <w:t>diverse</w:t>
      </w:r>
      <w:r w:rsidRPr="00BE2B94">
        <w:rPr>
          <w:rFonts w:asciiTheme="minorHAnsi" w:hAnsiTheme="minorHAnsi" w:cstheme="minorHAnsi"/>
        </w:rPr>
        <w:t xml:space="preserve"> communities.</w:t>
      </w:r>
    </w:p>
    <w:p w14:paraId="23E92729" w14:textId="77777777" w:rsidR="00FD6CBB" w:rsidRPr="00BE2B94" w:rsidRDefault="00FD6CBB"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Ability to conduct and execute a variety of advocacy strategies.</w:t>
      </w:r>
    </w:p>
    <w:p w14:paraId="429025FD" w14:textId="77777777" w:rsidR="00F570CD" w:rsidRPr="00BE2B94" w:rsidRDefault="00F570CD"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Strong writing skills and demonstrated attention to detail in work product.</w:t>
      </w:r>
    </w:p>
    <w:p w14:paraId="2F0E2970" w14:textId="77777777" w:rsidR="00FD6CBB" w:rsidRPr="00BE2B94" w:rsidRDefault="00FD6CBB"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Ability to work independently, successfully manage multiple work priorities and work under deadlines.</w:t>
      </w:r>
    </w:p>
    <w:p w14:paraId="4D586EF3" w14:textId="77777777" w:rsidR="00FD6CBB" w:rsidRPr="00BE2B94" w:rsidRDefault="00FD6CBB"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Strong interpersonal skills.  Ability to establish and maintain effective working relationships and collaborate with DRM staff and colleagues in a team environment.</w:t>
      </w:r>
    </w:p>
    <w:p w14:paraId="54A54222" w14:textId="77777777" w:rsidR="00FD6CBB" w:rsidRPr="00BE2B94" w:rsidRDefault="00FD6CBB"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Ability to maintain confidentiality and exercise sound judgment in the handling of all advocacy activities.</w:t>
      </w:r>
    </w:p>
    <w:p w14:paraId="62E6F4BB" w14:textId="77777777" w:rsidR="00FD6CBB" w:rsidRPr="00BE2B94" w:rsidRDefault="00FD6CBB"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Computer literacy and proficiency with software utilized to carry out job functions.</w:t>
      </w:r>
    </w:p>
    <w:p w14:paraId="514796BB" w14:textId="77777777" w:rsidR="004330D2" w:rsidRPr="00BE2B94" w:rsidRDefault="004330D2" w:rsidP="005114D1">
      <w:pPr>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 xml:space="preserve">Access to reliable transportation for travel within State of Maryland. </w:t>
      </w:r>
    </w:p>
    <w:p w14:paraId="426E53E2" w14:textId="77777777" w:rsidR="004330D2" w:rsidRPr="00BE2B94" w:rsidRDefault="004330D2" w:rsidP="005114D1">
      <w:pPr>
        <w:widowControl w:val="0"/>
        <w:numPr>
          <w:ilvl w:val="0"/>
          <w:numId w:val="12"/>
        </w:numPr>
        <w:spacing w:after="0" w:line="240" w:lineRule="auto"/>
        <w:jc w:val="both"/>
        <w:rPr>
          <w:rFonts w:asciiTheme="minorHAnsi" w:hAnsiTheme="minorHAnsi" w:cstheme="minorHAnsi"/>
        </w:rPr>
      </w:pPr>
      <w:r w:rsidRPr="00BE2B94">
        <w:rPr>
          <w:rFonts w:asciiTheme="minorHAnsi" w:hAnsiTheme="minorHAnsi" w:cstheme="minorHAnsi"/>
        </w:rPr>
        <w:t xml:space="preserve">Strong commitment to DRM’s core mission of ensuring the rights of people with disabilities to self-determination, freedom from harm, due process protections, and to participate fully in community life with meaningful choices and opportunities. </w:t>
      </w:r>
    </w:p>
    <w:p w14:paraId="1D94D7AD" w14:textId="77777777" w:rsidR="00510E76" w:rsidRPr="00BE2B94" w:rsidRDefault="00510E76" w:rsidP="00510E76">
      <w:pPr>
        <w:spacing w:after="0" w:line="240" w:lineRule="auto"/>
        <w:rPr>
          <w:rFonts w:asciiTheme="minorHAnsi" w:eastAsia="Times New Roman" w:hAnsiTheme="minorHAnsi" w:cstheme="minorHAnsi"/>
          <w:b/>
        </w:rPr>
      </w:pPr>
    </w:p>
    <w:p w14:paraId="7222C1C4" w14:textId="77777777" w:rsidR="00FB11BC" w:rsidRPr="005114D1" w:rsidRDefault="00510E76" w:rsidP="00FB11BC">
      <w:pPr>
        <w:jc w:val="both"/>
        <w:rPr>
          <w:rFonts w:asciiTheme="minorHAnsi" w:hAnsiTheme="minorHAnsi" w:cstheme="minorHAnsi"/>
          <w:b/>
          <w:bCs/>
          <w:sz w:val="28"/>
          <w:szCs w:val="28"/>
        </w:rPr>
      </w:pPr>
      <w:r w:rsidRPr="005114D1">
        <w:rPr>
          <w:rFonts w:asciiTheme="minorHAnsi" w:hAnsiTheme="minorHAnsi" w:cstheme="minorHAnsi"/>
          <w:b/>
          <w:bCs/>
          <w:sz w:val="28"/>
          <w:szCs w:val="28"/>
        </w:rPr>
        <w:t>Preferred Qualifications:</w:t>
      </w:r>
    </w:p>
    <w:p w14:paraId="3A7065B4" w14:textId="5338FE89" w:rsidR="005114D1" w:rsidRPr="00BE2B94" w:rsidRDefault="00697D64" w:rsidP="005114D1">
      <w:pPr>
        <w:numPr>
          <w:ilvl w:val="0"/>
          <w:numId w:val="8"/>
        </w:numPr>
        <w:spacing w:after="0" w:line="240" w:lineRule="auto"/>
        <w:jc w:val="both"/>
        <w:rPr>
          <w:rFonts w:asciiTheme="minorHAnsi" w:hAnsiTheme="minorHAnsi" w:cstheme="minorHAnsi"/>
        </w:rPr>
      </w:pPr>
      <w:r>
        <w:rPr>
          <w:rFonts w:asciiTheme="minorHAnsi" w:hAnsiTheme="minorHAnsi" w:cstheme="minorHAnsi"/>
        </w:rPr>
        <w:t>Bachelor’s</w:t>
      </w:r>
      <w:r w:rsidR="005114D1" w:rsidRPr="00BE2B94">
        <w:rPr>
          <w:rFonts w:asciiTheme="minorHAnsi" w:hAnsiTheme="minorHAnsi" w:cstheme="minorHAnsi"/>
        </w:rPr>
        <w:t xml:space="preserve"> degree.  </w:t>
      </w:r>
    </w:p>
    <w:p w14:paraId="04FA7AA5" w14:textId="5990AA97" w:rsidR="00FB11BC" w:rsidRPr="00BE2B94" w:rsidRDefault="00FB11BC" w:rsidP="00697D64">
      <w:pPr>
        <w:pStyle w:val="ListParagraph"/>
        <w:numPr>
          <w:ilvl w:val="0"/>
          <w:numId w:val="8"/>
        </w:numPr>
        <w:rPr>
          <w:rFonts w:asciiTheme="minorHAnsi" w:hAnsiTheme="minorHAnsi" w:cstheme="minorHAnsi"/>
          <w:b/>
          <w:bCs/>
        </w:rPr>
      </w:pPr>
      <w:r w:rsidRPr="00BE2B94">
        <w:rPr>
          <w:rFonts w:asciiTheme="minorHAnsi" w:hAnsiTheme="minorHAnsi" w:cstheme="minorHAnsi"/>
        </w:rPr>
        <w:t xml:space="preserve">Relevant experience is strongly preferred, particularly experience with people who have </w:t>
      </w:r>
      <w:r w:rsidR="001F7650">
        <w:rPr>
          <w:rFonts w:asciiTheme="minorHAnsi" w:hAnsiTheme="minorHAnsi" w:cstheme="minorHAnsi"/>
        </w:rPr>
        <w:t>disabilities</w:t>
      </w:r>
      <w:r w:rsidRPr="00BE2B94">
        <w:rPr>
          <w:rFonts w:asciiTheme="minorHAnsi" w:hAnsiTheme="minorHAnsi" w:cstheme="minorHAnsi"/>
        </w:rPr>
        <w:t xml:space="preserve">, </w:t>
      </w:r>
      <w:r w:rsidR="001F7650">
        <w:rPr>
          <w:rFonts w:asciiTheme="minorHAnsi" w:hAnsiTheme="minorHAnsi" w:cstheme="minorHAnsi"/>
        </w:rPr>
        <w:t xml:space="preserve">conducting investigations and interviews, </w:t>
      </w:r>
      <w:r w:rsidRPr="00BE2B94">
        <w:rPr>
          <w:rFonts w:asciiTheme="minorHAnsi" w:hAnsiTheme="minorHAnsi" w:cstheme="minorHAnsi"/>
        </w:rPr>
        <w:t>community-based services, experience with systemic public policy advocacy with state agencies and working in coalitions.</w:t>
      </w:r>
    </w:p>
    <w:p w14:paraId="183FADA9" w14:textId="77777777" w:rsidR="00FB11BC" w:rsidRPr="00BE2B94" w:rsidRDefault="00FB11BC" w:rsidP="00FB11BC">
      <w:pPr>
        <w:pStyle w:val="ListParagraph"/>
        <w:numPr>
          <w:ilvl w:val="0"/>
          <w:numId w:val="8"/>
        </w:numPr>
        <w:spacing w:after="120"/>
        <w:jc w:val="both"/>
        <w:rPr>
          <w:rFonts w:asciiTheme="minorHAnsi" w:hAnsiTheme="minorHAnsi" w:cstheme="minorHAnsi"/>
        </w:rPr>
      </w:pPr>
      <w:r w:rsidRPr="00BE2B94">
        <w:rPr>
          <w:rFonts w:asciiTheme="minorHAnsi" w:hAnsiTheme="minorHAnsi" w:cstheme="minorHAnsi"/>
        </w:rPr>
        <w:t>Graduate students are encouraged to apply.  Academic experience in a relevant field is preferable, including but not limited to social work, public health, and legal</w:t>
      </w:r>
      <w:r w:rsidR="00BC67CC">
        <w:rPr>
          <w:rFonts w:asciiTheme="minorHAnsi" w:hAnsiTheme="minorHAnsi" w:cstheme="minorHAnsi"/>
        </w:rPr>
        <w:t xml:space="preserve"> studies</w:t>
      </w:r>
      <w:r w:rsidRPr="00BE2B94">
        <w:rPr>
          <w:rFonts w:asciiTheme="minorHAnsi" w:hAnsiTheme="minorHAnsi" w:cstheme="minorHAnsi"/>
        </w:rPr>
        <w:t xml:space="preserve">.  </w:t>
      </w:r>
    </w:p>
    <w:p w14:paraId="5DF5FC31" w14:textId="77777777" w:rsidR="00510E76" w:rsidRPr="00BE2B94" w:rsidRDefault="00510E76" w:rsidP="00510E76">
      <w:pPr>
        <w:pStyle w:val="ListParagraph"/>
        <w:numPr>
          <w:ilvl w:val="0"/>
          <w:numId w:val="8"/>
        </w:numPr>
        <w:jc w:val="both"/>
        <w:rPr>
          <w:rFonts w:asciiTheme="minorHAnsi" w:hAnsiTheme="minorHAnsi" w:cstheme="minorHAnsi"/>
          <w:bCs/>
        </w:rPr>
      </w:pPr>
      <w:r w:rsidRPr="00BE2B94">
        <w:rPr>
          <w:rFonts w:asciiTheme="minorHAnsi" w:hAnsiTheme="minorHAnsi" w:cstheme="minorHAnsi"/>
          <w:bCs/>
        </w:rPr>
        <w:t>Experience working directly with persons with disabilities;</w:t>
      </w:r>
    </w:p>
    <w:p w14:paraId="40D8CECC" w14:textId="77777777" w:rsidR="00510E76" w:rsidRPr="00BE2B94" w:rsidRDefault="00510E76" w:rsidP="00510E76">
      <w:pPr>
        <w:pStyle w:val="ListParagraph"/>
        <w:numPr>
          <w:ilvl w:val="0"/>
          <w:numId w:val="8"/>
        </w:numPr>
        <w:jc w:val="both"/>
        <w:rPr>
          <w:rFonts w:asciiTheme="minorHAnsi" w:hAnsiTheme="minorHAnsi" w:cstheme="minorHAnsi"/>
          <w:bCs/>
        </w:rPr>
      </w:pPr>
      <w:r w:rsidRPr="00BE2B94">
        <w:rPr>
          <w:rFonts w:asciiTheme="minorHAnsi" w:hAnsiTheme="minorHAnsi" w:cstheme="minorHAnsi"/>
          <w:bCs/>
        </w:rPr>
        <w:t>A demonstrated interest or background in public interest work, particularly related to disability rights issues;</w:t>
      </w:r>
    </w:p>
    <w:p w14:paraId="588250A2" w14:textId="77777777" w:rsidR="00510E76" w:rsidRPr="00BE2B94" w:rsidRDefault="00510E76" w:rsidP="00510E76">
      <w:pPr>
        <w:pStyle w:val="ListParagraph"/>
        <w:numPr>
          <w:ilvl w:val="0"/>
          <w:numId w:val="8"/>
        </w:numPr>
        <w:jc w:val="both"/>
        <w:rPr>
          <w:rFonts w:asciiTheme="minorHAnsi" w:hAnsiTheme="minorHAnsi" w:cstheme="minorHAnsi"/>
          <w:bCs/>
        </w:rPr>
      </w:pPr>
      <w:r w:rsidRPr="00BE2B94">
        <w:rPr>
          <w:rFonts w:asciiTheme="minorHAnsi" w:hAnsiTheme="minorHAnsi" w:cstheme="minorHAnsi"/>
          <w:bCs/>
        </w:rPr>
        <w:t>Life experience with a disability; and</w:t>
      </w:r>
    </w:p>
    <w:p w14:paraId="1A5C3F9B" w14:textId="77777777" w:rsidR="001A369B" w:rsidRDefault="00510E76" w:rsidP="00510E76">
      <w:pPr>
        <w:pStyle w:val="ListParagraph"/>
        <w:numPr>
          <w:ilvl w:val="0"/>
          <w:numId w:val="8"/>
        </w:numPr>
        <w:jc w:val="both"/>
        <w:rPr>
          <w:rFonts w:asciiTheme="minorHAnsi" w:hAnsiTheme="minorHAnsi" w:cstheme="minorHAnsi"/>
          <w:bCs/>
        </w:rPr>
      </w:pPr>
      <w:r w:rsidRPr="00BE2B94">
        <w:rPr>
          <w:rFonts w:asciiTheme="minorHAnsi" w:hAnsiTheme="minorHAnsi" w:cstheme="minorHAnsi"/>
          <w:bCs/>
        </w:rPr>
        <w:t xml:space="preserve">Fluency in </w:t>
      </w:r>
      <w:r w:rsidR="006C0A7D" w:rsidRPr="00BE2B94">
        <w:rPr>
          <w:rFonts w:asciiTheme="minorHAnsi" w:hAnsiTheme="minorHAnsi" w:cstheme="minorHAnsi"/>
          <w:bCs/>
        </w:rPr>
        <w:t xml:space="preserve">American Sign Language or </w:t>
      </w:r>
      <w:r w:rsidRPr="00BE2B94">
        <w:rPr>
          <w:rFonts w:asciiTheme="minorHAnsi" w:hAnsiTheme="minorHAnsi" w:cstheme="minorHAnsi"/>
          <w:bCs/>
        </w:rPr>
        <w:t>Spanish.</w:t>
      </w:r>
    </w:p>
    <w:p w14:paraId="6000CE3C" w14:textId="1DED4C82" w:rsidR="00C055EA" w:rsidRDefault="00C055EA" w:rsidP="00C055EA">
      <w:pPr>
        <w:pStyle w:val="ListParagraph"/>
        <w:jc w:val="both"/>
        <w:rPr>
          <w:rFonts w:asciiTheme="minorHAnsi" w:hAnsiTheme="minorHAnsi" w:cstheme="minorHAnsi"/>
          <w:bCs/>
        </w:rPr>
      </w:pPr>
    </w:p>
    <w:p w14:paraId="19F4C517" w14:textId="77777777" w:rsidR="00510E76" w:rsidRPr="005114D1" w:rsidRDefault="00510E76" w:rsidP="00510E76">
      <w:pPr>
        <w:jc w:val="both"/>
        <w:rPr>
          <w:rFonts w:asciiTheme="minorHAnsi" w:hAnsiTheme="minorHAnsi" w:cstheme="minorHAnsi"/>
          <w:b/>
          <w:bCs/>
          <w:sz w:val="28"/>
          <w:szCs w:val="28"/>
        </w:rPr>
      </w:pPr>
      <w:r w:rsidRPr="005114D1">
        <w:rPr>
          <w:rFonts w:asciiTheme="minorHAnsi" w:hAnsiTheme="minorHAnsi" w:cstheme="minorHAnsi"/>
          <w:b/>
          <w:bCs/>
          <w:sz w:val="28"/>
          <w:szCs w:val="28"/>
        </w:rPr>
        <w:t>Salary and Benefits:</w:t>
      </w:r>
    </w:p>
    <w:p w14:paraId="5E39CF68" w14:textId="3FA5052D" w:rsidR="00F570CD" w:rsidRPr="00BE2B94" w:rsidRDefault="005114D1" w:rsidP="001C5960">
      <w:pPr>
        <w:spacing w:line="240" w:lineRule="auto"/>
        <w:jc w:val="both"/>
        <w:rPr>
          <w:rFonts w:asciiTheme="minorHAnsi" w:eastAsia="Times New Roman" w:hAnsiTheme="minorHAnsi" w:cstheme="minorHAnsi"/>
          <w:color w:val="524A4B"/>
        </w:rPr>
      </w:pPr>
      <w:r w:rsidRPr="00727F1A">
        <w:rPr>
          <w:rFonts w:asciiTheme="minorHAnsi" w:hAnsiTheme="minorHAnsi" w:cstheme="minorHAnsi"/>
          <w:bCs/>
        </w:rPr>
        <w:t xml:space="preserve">Competitive, depending on experience.  The </w:t>
      </w:r>
      <w:r w:rsidR="00697D64">
        <w:rPr>
          <w:rFonts w:asciiTheme="minorHAnsi" w:hAnsiTheme="minorHAnsi" w:cstheme="minorHAnsi"/>
          <w:bCs/>
        </w:rPr>
        <w:t xml:space="preserve">annual </w:t>
      </w:r>
      <w:r w:rsidRPr="00727F1A">
        <w:rPr>
          <w:rFonts w:asciiTheme="minorHAnsi" w:hAnsiTheme="minorHAnsi" w:cstheme="minorHAnsi"/>
          <w:bCs/>
        </w:rPr>
        <w:t>salary range for an advocate/paralegal is b</w:t>
      </w:r>
      <w:r w:rsidR="00FD6CBB" w:rsidRPr="00727F1A">
        <w:rPr>
          <w:rFonts w:asciiTheme="minorHAnsi" w:hAnsiTheme="minorHAnsi" w:cstheme="minorHAnsi"/>
          <w:bCs/>
        </w:rPr>
        <w:t xml:space="preserve">etween </w:t>
      </w:r>
      <w:r w:rsidR="00FD6CBB" w:rsidRPr="00697D64">
        <w:rPr>
          <w:rFonts w:asciiTheme="minorHAnsi" w:hAnsiTheme="minorHAnsi" w:cstheme="minorHAnsi"/>
          <w:bCs/>
        </w:rPr>
        <w:t>$</w:t>
      </w:r>
      <w:r w:rsidR="00727F1A" w:rsidRPr="00697D64">
        <w:rPr>
          <w:rFonts w:asciiTheme="minorHAnsi" w:hAnsiTheme="minorHAnsi" w:cstheme="minorHAnsi"/>
          <w:bCs/>
        </w:rPr>
        <w:t>3</w:t>
      </w:r>
      <w:r w:rsidR="00697D64" w:rsidRPr="00697D64">
        <w:rPr>
          <w:rFonts w:asciiTheme="minorHAnsi" w:hAnsiTheme="minorHAnsi" w:cstheme="minorHAnsi"/>
          <w:bCs/>
        </w:rPr>
        <w:t xml:space="preserve">6,934 with 0 years’ experience to </w:t>
      </w:r>
      <w:r w:rsidR="00F570CD" w:rsidRPr="00697D64">
        <w:rPr>
          <w:rFonts w:asciiTheme="minorHAnsi" w:hAnsiTheme="minorHAnsi" w:cstheme="minorHAnsi"/>
          <w:bCs/>
        </w:rPr>
        <w:t>$</w:t>
      </w:r>
      <w:r w:rsidR="00727F1A" w:rsidRPr="00697D64">
        <w:rPr>
          <w:rFonts w:asciiTheme="minorHAnsi" w:hAnsiTheme="minorHAnsi" w:cstheme="minorHAnsi"/>
          <w:bCs/>
        </w:rPr>
        <w:t>44,</w:t>
      </w:r>
      <w:r w:rsidR="00697D64" w:rsidRPr="00697D64">
        <w:rPr>
          <w:rFonts w:asciiTheme="minorHAnsi" w:hAnsiTheme="minorHAnsi" w:cstheme="minorHAnsi"/>
          <w:bCs/>
        </w:rPr>
        <w:t>032 with 5 years’ experience and a Master’s degree</w:t>
      </w:r>
      <w:r w:rsidR="00697D64">
        <w:rPr>
          <w:rFonts w:asciiTheme="minorHAnsi" w:hAnsiTheme="minorHAnsi" w:cstheme="minorHAnsi"/>
          <w:bCs/>
        </w:rPr>
        <w:t xml:space="preserve">, </w:t>
      </w:r>
      <w:r w:rsidR="00510E76" w:rsidRPr="00BE2B94">
        <w:rPr>
          <w:rFonts w:asciiTheme="minorHAnsi" w:hAnsiTheme="minorHAnsi" w:cstheme="minorHAnsi"/>
          <w:bCs/>
        </w:rPr>
        <w:t xml:space="preserve">depending on </w:t>
      </w:r>
      <w:r>
        <w:rPr>
          <w:rFonts w:asciiTheme="minorHAnsi" w:hAnsiTheme="minorHAnsi" w:cstheme="minorHAnsi"/>
          <w:bCs/>
        </w:rPr>
        <w:t>education level, experience, and special skills</w:t>
      </w:r>
      <w:r w:rsidR="00510E76" w:rsidRPr="00BE2B94">
        <w:rPr>
          <w:rFonts w:asciiTheme="minorHAnsi" w:hAnsiTheme="minorHAnsi" w:cstheme="minorHAnsi"/>
          <w:bCs/>
        </w:rPr>
        <w:t xml:space="preserve">.  </w:t>
      </w:r>
      <w:r w:rsidR="00F570CD" w:rsidRPr="00BE2B94">
        <w:rPr>
          <w:rFonts w:asciiTheme="minorHAnsi" w:hAnsiTheme="minorHAnsi" w:cstheme="minorHAnsi"/>
          <w:bCs/>
        </w:rPr>
        <w:t xml:space="preserve">DRM offers </w:t>
      </w:r>
      <w:r w:rsidR="00F570CD" w:rsidRPr="00BE2B94">
        <w:rPr>
          <w:rFonts w:asciiTheme="minorHAnsi" w:eastAsia="Times New Roman" w:hAnsiTheme="minorHAnsi" w:cstheme="minorHAnsi"/>
          <w:color w:val="393939"/>
        </w:rPr>
        <w:t xml:space="preserve">a generous </w:t>
      </w:r>
      <w:r w:rsidR="00F570CD" w:rsidRPr="00BE2B94">
        <w:rPr>
          <w:rFonts w:asciiTheme="minorHAnsi" w:eastAsia="Times New Roman" w:hAnsiTheme="minorHAnsi" w:cstheme="minorHAnsi"/>
          <w:color w:val="393939"/>
        </w:rPr>
        <w:lastRenderedPageBreak/>
        <w:t>benefits package that includes excellent medical insurance, employer-paid dental, prescription, vision, life, and disability insurance, as well as pre-tax savings plans, a retirement savings opportunity with generou</w:t>
      </w:r>
      <w:r w:rsidR="00171294">
        <w:rPr>
          <w:rFonts w:asciiTheme="minorHAnsi" w:eastAsia="Times New Roman" w:hAnsiTheme="minorHAnsi" w:cstheme="minorHAnsi"/>
          <w:color w:val="393939"/>
        </w:rPr>
        <w:t>s</w:t>
      </w:r>
      <w:r w:rsidR="00F570CD" w:rsidRPr="00BE2B94">
        <w:rPr>
          <w:rFonts w:asciiTheme="minorHAnsi" w:eastAsia="Times New Roman" w:hAnsiTheme="minorHAnsi" w:cstheme="minorHAnsi"/>
          <w:color w:val="393939"/>
        </w:rPr>
        <w:t xml:space="preserve"> employer contributions, and a telecommuting policy. DRM offers employee reimbursement for some or all of the cost of spouse or partner-paid health insurance premiums, up to an established maximum amount. DRM also offers generous paid time off, including vacation, holidays, sick time, and more.</w:t>
      </w:r>
    </w:p>
    <w:p w14:paraId="6AD6B0A1" w14:textId="621E06F2" w:rsidR="005114D1" w:rsidRPr="00BE2B94" w:rsidRDefault="001F7650" w:rsidP="001C5960">
      <w:pPr>
        <w:spacing w:line="240" w:lineRule="auto"/>
        <w:jc w:val="both"/>
        <w:rPr>
          <w:rFonts w:asciiTheme="minorHAnsi" w:hAnsiTheme="minorHAnsi" w:cstheme="minorHAnsi"/>
        </w:rPr>
      </w:pPr>
      <w:r w:rsidRPr="001F7650">
        <w:rPr>
          <w:rFonts w:asciiTheme="minorHAnsi" w:hAnsiTheme="minorHAnsi" w:cstheme="minorHAnsi"/>
        </w:rPr>
        <w:t xml:space="preserve">This is a full time, time-limited position supported by grant funding through August 2023. </w:t>
      </w:r>
      <w:r w:rsidR="005114D1" w:rsidRPr="00BE2B94">
        <w:rPr>
          <w:rFonts w:asciiTheme="minorHAnsi" w:hAnsiTheme="minorHAnsi" w:cstheme="minorHAnsi"/>
        </w:rPr>
        <w:t xml:space="preserve">While DRM can offer some flexibility in hours and days of work, </w:t>
      </w:r>
      <w:r w:rsidR="001A369B">
        <w:rPr>
          <w:rFonts w:asciiTheme="minorHAnsi" w:hAnsiTheme="minorHAnsi" w:cstheme="minorHAnsi"/>
        </w:rPr>
        <w:t xml:space="preserve">generally </w:t>
      </w:r>
      <w:r w:rsidR="00C055EA">
        <w:rPr>
          <w:rFonts w:asciiTheme="minorHAnsi" w:hAnsiTheme="minorHAnsi" w:cstheme="minorHAnsi"/>
        </w:rPr>
        <w:t>the</w:t>
      </w:r>
      <w:r w:rsidR="005114D1" w:rsidRPr="00BE2B94">
        <w:rPr>
          <w:rFonts w:asciiTheme="minorHAnsi" w:hAnsiTheme="minorHAnsi" w:cstheme="minorHAnsi"/>
        </w:rPr>
        <w:t xml:space="preserve"> work hours will be Monday through Friday, 9 am </w:t>
      </w:r>
      <w:r w:rsidR="00727F1A">
        <w:rPr>
          <w:rFonts w:asciiTheme="minorHAnsi" w:hAnsiTheme="minorHAnsi" w:cstheme="minorHAnsi"/>
        </w:rPr>
        <w:t>to</w:t>
      </w:r>
      <w:r w:rsidR="005114D1" w:rsidRPr="00BE2B94">
        <w:rPr>
          <w:rFonts w:asciiTheme="minorHAnsi" w:hAnsiTheme="minorHAnsi" w:cstheme="minorHAnsi"/>
        </w:rPr>
        <w:t xml:space="preserve"> 5 pm.  Occasional evenings and weekend work are required.</w:t>
      </w:r>
    </w:p>
    <w:p w14:paraId="49430740" w14:textId="22A08298" w:rsidR="00F570CD" w:rsidRDefault="00F570CD" w:rsidP="001C5960">
      <w:pPr>
        <w:spacing w:line="240" w:lineRule="auto"/>
        <w:jc w:val="both"/>
        <w:rPr>
          <w:rFonts w:asciiTheme="minorHAnsi" w:hAnsiTheme="minorHAnsi" w:cstheme="minorHAnsi"/>
          <w:bCs/>
          <w:color w:val="0000FF" w:themeColor="hyperlink"/>
        </w:rPr>
      </w:pPr>
      <w:r w:rsidRPr="00F570CD">
        <w:rPr>
          <w:rFonts w:asciiTheme="minorHAnsi" w:hAnsiTheme="minorHAnsi" w:cstheme="minorHAnsi"/>
          <w:bCs/>
        </w:rPr>
        <w:t xml:space="preserve">Description of position can </w:t>
      </w:r>
      <w:r w:rsidR="001A369B">
        <w:rPr>
          <w:rFonts w:asciiTheme="minorHAnsi" w:hAnsiTheme="minorHAnsi" w:cstheme="minorHAnsi"/>
          <w:bCs/>
        </w:rPr>
        <w:t xml:space="preserve">also </w:t>
      </w:r>
      <w:r w:rsidRPr="00F570CD">
        <w:rPr>
          <w:rFonts w:asciiTheme="minorHAnsi" w:hAnsiTheme="minorHAnsi" w:cstheme="minorHAnsi"/>
          <w:bCs/>
        </w:rPr>
        <w:t xml:space="preserve">be found at </w:t>
      </w:r>
      <w:hyperlink r:id="rId8" w:history="1">
        <w:r w:rsidRPr="00BE2B94">
          <w:rPr>
            <w:rFonts w:asciiTheme="minorHAnsi" w:hAnsiTheme="minorHAnsi" w:cstheme="minorHAnsi"/>
            <w:bCs/>
            <w:color w:val="0000FF" w:themeColor="hyperlink"/>
            <w:u w:val="single"/>
          </w:rPr>
          <w:t>https://disabilityrightsmd.org/careers/</w:t>
        </w:r>
      </w:hyperlink>
      <w:r w:rsidR="00C54FCC">
        <w:rPr>
          <w:rFonts w:asciiTheme="minorHAnsi" w:hAnsiTheme="minorHAnsi" w:cstheme="minorHAnsi"/>
          <w:bCs/>
          <w:color w:val="0000FF" w:themeColor="hyperlink"/>
          <w:u w:val="single"/>
        </w:rPr>
        <w:t xml:space="preserve"> </w:t>
      </w:r>
      <w:r w:rsidR="00C54FCC">
        <w:rPr>
          <w:rFonts w:asciiTheme="minorHAnsi" w:hAnsiTheme="minorHAnsi" w:cstheme="minorHAnsi"/>
          <w:bCs/>
          <w:color w:val="0000FF" w:themeColor="hyperlink"/>
        </w:rPr>
        <w:t>.</w:t>
      </w:r>
    </w:p>
    <w:p w14:paraId="02BEBD2A" w14:textId="03F643CE" w:rsidR="00C54FCC" w:rsidRPr="00C54FCC" w:rsidRDefault="00C54FCC" w:rsidP="001C5960">
      <w:pPr>
        <w:spacing w:line="240" w:lineRule="auto"/>
        <w:jc w:val="both"/>
        <w:rPr>
          <w:rFonts w:asciiTheme="minorHAnsi" w:hAnsiTheme="minorHAnsi" w:cstheme="minorHAnsi"/>
          <w:bCs/>
          <w:color w:val="0000FF" w:themeColor="hyperlink"/>
        </w:rPr>
      </w:pPr>
      <w:r w:rsidRPr="00C54FCC">
        <w:rPr>
          <w:rFonts w:asciiTheme="minorHAnsi" w:hAnsiTheme="minorHAnsi" w:cstheme="minorHAnsi"/>
        </w:rPr>
        <w:t>The position is supported in part by federal funds under Award #90EJIG0027-01-00.”</w:t>
      </w:r>
    </w:p>
    <w:p w14:paraId="2B79F858" w14:textId="77777777" w:rsidR="00510E76" w:rsidRPr="005114D1" w:rsidRDefault="00510E76" w:rsidP="00510E76">
      <w:pPr>
        <w:jc w:val="both"/>
        <w:rPr>
          <w:rFonts w:asciiTheme="minorHAnsi" w:hAnsiTheme="minorHAnsi" w:cstheme="minorHAnsi"/>
          <w:b/>
          <w:bCs/>
          <w:sz w:val="28"/>
          <w:szCs w:val="28"/>
        </w:rPr>
      </w:pPr>
      <w:r w:rsidRPr="005114D1">
        <w:rPr>
          <w:rFonts w:asciiTheme="minorHAnsi" w:hAnsiTheme="minorHAnsi" w:cstheme="minorHAnsi"/>
          <w:b/>
          <w:bCs/>
          <w:sz w:val="28"/>
          <w:szCs w:val="28"/>
        </w:rPr>
        <w:t>To Apply:</w:t>
      </w:r>
    </w:p>
    <w:p w14:paraId="0139167F" w14:textId="7AC0F4A8" w:rsidR="00510E76" w:rsidRPr="00BE2B94" w:rsidRDefault="00510E76" w:rsidP="009A5BF3">
      <w:pPr>
        <w:suppressAutoHyphens/>
        <w:spacing w:line="240" w:lineRule="auto"/>
        <w:jc w:val="both"/>
        <w:rPr>
          <w:rFonts w:asciiTheme="minorHAnsi" w:hAnsiTheme="minorHAnsi" w:cstheme="minorHAnsi"/>
          <w:bCs/>
        </w:rPr>
      </w:pPr>
      <w:r w:rsidRPr="00BE2B94">
        <w:rPr>
          <w:rFonts w:asciiTheme="minorHAnsi" w:hAnsiTheme="minorHAnsi" w:cstheme="minorHAnsi"/>
          <w:bCs/>
        </w:rPr>
        <w:t>E-MAIL</w:t>
      </w:r>
      <w:r w:rsidR="002F69A3" w:rsidRPr="00BE2B94">
        <w:rPr>
          <w:rFonts w:asciiTheme="minorHAnsi" w:hAnsiTheme="minorHAnsi" w:cstheme="minorHAnsi"/>
          <w:bCs/>
        </w:rPr>
        <w:t xml:space="preserve"> </w:t>
      </w:r>
      <w:r w:rsidRPr="00BE2B94">
        <w:rPr>
          <w:rFonts w:asciiTheme="minorHAnsi" w:hAnsiTheme="minorHAnsi" w:cstheme="minorHAnsi"/>
          <w:bCs/>
        </w:rPr>
        <w:t xml:space="preserve">resume, cover letter, a writing sample to </w:t>
      </w:r>
      <w:hyperlink r:id="rId9" w:history="1">
        <w:r w:rsidRPr="00BE2B94">
          <w:rPr>
            <w:rStyle w:val="Hyperlink"/>
            <w:rFonts w:asciiTheme="minorHAnsi" w:hAnsiTheme="minorHAnsi" w:cstheme="minorHAnsi"/>
            <w:bCs/>
            <w:u w:val="none"/>
          </w:rPr>
          <w:t>jobs@DisabilityRightsMD.org</w:t>
        </w:r>
      </w:hyperlink>
      <w:r w:rsidRPr="00BE2B94">
        <w:rPr>
          <w:rFonts w:asciiTheme="minorHAnsi" w:hAnsiTheme="minorHAnsi" w:cstheme="minorHAnsi"/>
          <w:bCs/>
        </w:rPr>
        <w:t xml:space="preserve"> with “</w:t>
      </w:r>
      <w:r w:rsidR="00C055EA">
        <w:rPr>
          <w:rFonts w:asciiTheme="minorHAnsi" w:hAnsiTheme="minorHAnsi" w:cstheme="minorHAnsi"/>
          <w:bCs/>
        </w:rPr>
        <w:t>Disability Rights Advocate</w:t>
      </w:r>
      <w:r w:rsidR="00FD6CBB" w:rsidRPr="00BE2B94">
        <w:rPr>
          <w:rFonts w:asciiTheme="minorHAnsi" w:hAnsiTheme="minorHAnsi" w:cstheme="minorHAnsi"/>
          <w:bCs/>
        </w:rPr>
        <w:t>” in the subj</w:t>
      </w:r>
      <w:r w:rsidRPr="00BE2B94">
        <w:rPr>
          <w:rFonts w:asciiTheme="minorHAnsi" w:hAnsiTheme="minorHAnsi" w:cstheme="minorHAnsi"/>
          <w:bCs/>
        </w:rPr>
        <w:t xml:space="preserve">ect line.  This position remains open until filled.  Priority will be given to applications received prior </w:t>
      </w:r>
      <w:r w:rsidRPr="00697D64">
        <w:rPr>
          <w:rFonts w:asciiTheme="minorHAnsi" w:hAnsiTheme="minorHAnsi" w:cstheme="minorHAnsi"/>
          <w:bCs/>
        </w:rPr>
        <w:t>to</w:t>
      </w:r>
      <w:r w:rsidR="001A23AB" w:rsidRPr="00697D64">
        <w:rPr>
          <w:rFonts w:asciiTheme="minorHAnsi" w:hAnsiTheme="minorHAnsi" w:cstheme="minorHAnsi"/>
          <w:bCs/>
        </w:rPr>
        <w:t xml:space="preserve"> </w:t>
      </w:r>
      <w:r w:rsidR="001F7650" w:rsidRPr="00697D64">
        <w:rPr>
          <w:rFonts w:asciiTheme="minorHAnsi" w:hAnsiTheme="minorHAnsi" w:cstheme="minorHAnsi"/>
          <w:bCs/>
          <w:u w:val="single"/>
        </w:rPr>
        <w:t>January 3</w:t>
      </w:r>
      <w:r w:rsidR="00697D64" w:rsidRPr="00697D64">
        <w:rPr>
          <w:rFonts w:asciiTheme="minorHAnsi" w:hAnsiTheme="minorHAnsi" w:cstheme="minorHAnsi"/>
          <w:bCs/>
          <w:u w:val="single"/>
        </w:rPr>
        <w:t>0</w:t>
      </w:r>
      <w:r w:rsidR="001F7650" w:rsidRPr="00697D64">
        <w:rPr>
          <w:rFonts w:asciiTheme="minorHAnsi" w:hAnsiTheme="minorHAnsi" w:cstheme="minorHAnsi"/>
          <w:bCs/>
          <w:u w:val="single"/>
        </w:rPr>
        <w:t>, 2022</w:t>
      </w:r>
      <w:r w:rsidRPr="00697D64">
        <w:rPr>
          <w:rFonts w:asciiTheme="minorHAnsi" w:hAnsiTheme="minorHAnsi" w:cstheme="minorHAnsi"/>
          <w:bCs/>
          <w:u w:val="single"/>
        </w:rPr>
        <w:t>.</w:t>
      </w:r>
      <w:r w:rsidRPr="00697D64">
        <w:rPr>
          <w:rFonts w:asciiTheme="minorHAnsi" w:hAnsiTheme="minorHAnsi" w:cstheme="minorHAnsi"/>
          <w:bCs/>
        </w:rPr>
        <w:t xml:space="preserve">  We are </w:t>
      </w:r>
      <w:r w:rsidRPr="00BE2B94">
        <w:rPr>
          <w:rFonts w:asciiTheme="minorHAnsi" w:hAnsiTheme="minorHAnsi" w:cstheme="minorHAnsi"/>
          <w:bCs/>
        </w:rPr>
        <w:t>looking for thoughtful, personalized cover letters that demonstrate the applicant’s qualifications, work style and interest in being part of a team working to advance the civil rights of persons with disabilities in Maryland.</w:t>
      </w:r>
      <w:r w:rsidR="000A03E5">
        <w:rPr>
          <w:rFonts w:asciiTheme="minorHAnsi" w:hAnsiTheme="minorHAnsi" w:cstheme="minorHAnsi"/>
          <w:bCs/>
        </w:rPr>
        <w:t xml:space="preserve"> Please include </w:t>
      </w:r>
      <w:r w:rsidR="000210FC">
        <w:rPr>
          <w:rFonts w:asciiTheme="minorHAnsi" w:hAnsiTheme="minorHAnsi" w:cstheme="minorHAnsi"/>
          <w:bCs/>
        </w:rPr>
        <w:t xml:space="preserve">in your </w:t>
      </w:r>
      <w:r w:rsidR="007B6269">
        <w:rPr>
          <w:rFonts w:asciiTheme="minorHAnsi" w:hAnsiTheme="minorHAnsi" w:cstheme="minorHAnsi"/>
          <w:bCs/>
        </w:rPr>
        <w:t>cover letter any specific work in</w:t>
      </w:r>
      <w:r w:rsidR="001F7650">
        <w:rPr>
          <w:rFonts w:asciiTheme="minorHAnsi" w:hAnsiTheme="minorHAnsi" w:cstheme="minorHAnsi"/>
          <w:bCs/>
        </w:rPr>
        <w:t xml:space="preserve"> </w:t>
      </w:r>
      <w:bookmarkStart w:id="0" w:name="_GoBack"/>
      <w:bookmarkEnd w:id="0"/>
      <w:r w:rsidR="001F7650">
        <w:rPr>
          <w:rFonts w:asciiTheme="minorHAnsi" w:hAnsiTheme="minorHAnsi" w:cstheme="minorHAnsi"/>
          <w:bCs/>
        </w:rPr>
        <w:t>alternatives to guardianship and supporting people with disabilities</w:t>
      </w:r>
      <w:r w:rsidR="007B6269" w:rsidRPr="00697D64">
        <w:rPr>
          <w:rFonts w:asciiTheme="minorHAnsi" w:hAnsiTheme="minorHAnsi" w:cstheme="minorHAnsi"/>
          <w:bCs/>
        </w:rPr>
        <w:t>.</w:t>
      </w:r>
      <w:r w:rsidR="007B6269">
        <w:rPr>
          <w:rFonts w:asciiTheme="minorHAnsi" w:hAnsiTheme="minorHAnsi" w:cstheme="minorHAnsi"/>
          <w:bCs/>
        </w:rPr>
        <w:t xml:space="preserve"> </w:t>
      </w:r>
    </w:p>
    <w:p w14:paraId="0620C767" w14:textId="77777777" w:rsidR="00510E76" w:rsidRPr="00BE2B94" w:rsidRDefault="00510E76" w:rsidP="001C5960">
      <w:pPr>
        <w:spacing w:line="240" w:lineRule="auto"/>
        <w:jc w:val="both"/>
        <w:rPr>
          <w:rFonts w:asciiTheme="minorHAnsi" w:hAnsiTheme="minorHAnsi" w:cstheme="minorHAnsi"/>
          <w:bCs/>
        </w:rPr>
      </w:pPr>
      <w:r w:rsidRPr="00BE2B94">
        <w:rPr>
          <w:rFonts w:asciiTheme="minorHAnsi" w:hAnsiTheme="minorHAnsi" w:cstheme="minorHAnsi"/>
          <w:bCs/>
        </w:rPr>
        <w:t xml:space="preserve">DRM is an equal opportunity employer.  DRM values diversity.  People of color, individuals with disabilities, LGBTQIA+ individuals are especially encouraged to apply.  </w:t>
      </w:r>
    </w:p>
    <w:p w14:paraId="328E75EA" w14:textId="77777777" w:rsidR="00F570CD" w:rsidRPr="00BE2B94" w:rsidRDefault="00F570CD" w:rsidP="001C5960">
      <w:pPr>
        <w:spacing w:line="240" w:lineRule="auto"/>
        <w:jc w:val="both"/>
        <w:rPr>
          <w:rFonts w:asciiTheme="minorHAnsi" w:hAnsiTheme="minorHAnsi" w:cstheme="minorHAnsi"/>
          <w:bCs/>
        </w:rPr>
      </w:pPr>
    </w:p>
    <w:p w14:paraId="1E4E5986" w14:textId="77777777" w:rsidR="00F570CD" w:rsidRPr="00BE2B94" w:rsidRDefault="00F570CD" w:rsidP="00510E76">
      <w:pPr>
        <w:jc w:val="both"/>
        <w:rPr>
          <w:rFonts w:asciiTheme="minorHAnsi" w:hAnsiTheme="minorHAnsi" w:cstheme="minorHAnsi"/>
          <w:bCs/>
        </w:rPr>
      </w:pPr>
    </w:p>
    <w:p w14:paraId="3ECD371E" w14:textId="77777777" w:rsidR="00620D71" w:rsidRPr="00BE2B94" w:rsidRDefault="00620D71" w:rsidP="00D5513D">
      <w:pPr>
        <w:spacing w:line="240" w:lineRule="auto"/>
        <w:rPr>
          <w:rFonts w:asciiTheme="minorHAnsi" w:hAnsiTheme="minorHAnsi" w:cstheme="minorHAnsi"/>
        </w:rPr>
      </w:pPr>
    </w:p>
    <w:p w14:paraId="61C85C64" w14:textId="77777777" w:rsidR="00BE2B94" w:rsidRPr="00BE2B94" w:rsidRDefault="00BE2B94">
      <w:pPr>
        <w:spacing w:line="240" w:lineRule="auto"/>
        <w:rPr>
          <w:rFonts w:asciiTheme="minorHAnsi" w:hAnsiTheme="minorHAnsi" w:cstheme="minorHAnsi"/>
        </w:rPr>
      </w:pPr>
    </w:p>
    <w:sectPr w:rsidR="00BE2B94" w:rsidRPr="00BE2B94"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3B29" w14:textId="77777777" w:rsidR="00797FE6" w:rsidRDefault="00797FE6" w:rsidP="00867015">
      <w:pPr>
        <w:spacing w:after="0" w:line="240" w:lineRule="auto"/>
      </w:pPr>
      <w:r>
        <w:separator/>
      </w:r>
    </w:p>
  </w:endnote>
  <w:endnote w:type="continuationSeparator" w:id="0">
    <w:p w14:paraId="692D0B12" w14:textId="77777777" w:rsidR="00797FE6" w:rsidRDefault="00797FE6"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B515" w14:textId="77777777" w:rsidR="00BB3657" w:rsidRPr="00867015" w:rsidRDefault="00BB3657" w:rsidP="00BB3657">
    <w:pPr>
      <w:pStyle w:val="Footer"/>
      <w:jc w:val="center"/>
      <w:rPr>
        <w:color w:val="1F497D" w:themeColor="text2"/>
      </w:rPr>
    </w:pPr>
    <w:r w:rsidRPr="00867015">
      <w:rPr>
        <w:color w:val="1F497D" w:themeColor="text2"/>
      </w:rPr>
      <w:t xml:space="preserve">1500 Union Avenue, Suite 2000 </w:t>
    </w:r>
    <w:proofErr w:type="gramStart"/>
    <w:r w:rsidRPr="00867015">
      <w:rPr>
        <w:rFonts w:ascii="Arial" w:hAnsi="Arial" w:cs="Arial"/>
        <w:color w:val="1F497D" w:themeColor="text2"/>
      </w:rPr>
      <w:t>●</w:t>
    </w:r>
    <w:r w:rsidRPr="00867015">
      <w:rPr>
        <w:color w:val="1F497D" w:themeColor="text2"/>
      </w:rPr>
      <w:t xml:space="preserve">  Baltimore</w:t>
    </w:r>
    <w:proofErr w:type="gramEnd"/>
    <w:r w:rsidRPr="00867015">
      <w:rPr>
        <w:color w:val="1F497D" w:themeColor="text2"/>
      </w:rPr>
      <w:t>, Maryland 21211</w:t>
    </w:r>
  </w:p>
  <w:p w14:paraId="22E0B648" w14:textId="77777777" w:rsidR="00BB3657" w:rsidRPr="00867015" w:rsidRDefault="00BB3657" w:rsidP="00BB3657">
    <w:pPr>
      <w:pStyle w:val="Footer"/>
      <w:jc w:val="center"/>
      <w:rPr>
        <w:color w:val="1F497D" w:themeColor="text2"/>
      </w:rPr>
    </w:pPr>
    <w:r w:rsidRPr="00867015">
      <w:rPr>
        <w:color w:val="1F497D" w:themeColor="text2"/>
      </w:rPr>
      <w:t>Phone: 410-727-</w:t>
    </w:r>
    <w:proofErr w:type="gramStart"/>
    <w:r w:rsidRPr="00867015">
      <w:rPr>
        <w:color w:val="1F497D" w:themeColor="text2"/>
      </w:rPr>
      <w:t xml:space="preserve">6352  </w:t>
    </w:r>
    <w:r w:rsidRPr="00867015">
      <w:rPr>
        <w:rFonts w:ascii="Arial" w:hAnsi="Arial" w:cs="Arial"/>
        <w:color w:val="1F497D" w:themeColor="text2"/>
      </w:rPr>
      <w:t>●</w:t>
    </w:r>
    <w:proofErr w:type="gramEnd"/>
    <w:r w:rsidRPr="00867015">
      <w:rPr>
        <w:rFonts w:ascii="Arial" w:hAnsi="Arial" w:cs="Arial"/>
        <w:color w:val="1F497D" w:themeColor="text2"/>
      </w:rPr>
      <w:t xml:space="preserve"> </w:t>
    </w:r>
    <w:r w:rsidRPr="00867015">
      <w:rPr>
        <w:color w:val="1F497D" w:themeColor="text2"/>
      </w:rPr>
      <w:t xml:space="preserve"> TTY: 443-285-5387  </w:t>
    </w:r>
    <w:r w:rsidRPr="00867015">
      <w:rPr>
        <w:rFonts w:ascii="Arial" w:hAnsi="Arial" w:cs="Arial"/>
        <w:color w:val="1F497D" w:themeColor="text2"/>
      </w:rPr>
      <w:t>●</w:t>
    </w:r>
    <w:r w:rsidRPr="00867015">
      <w:rPr>
        <w:color w:val="1F497D" w:themeColor="text2"/>
      </w:rPr>
      <w:t xml:space="preserve">  Fax: 410-727-6389  </w:t>
    </w:r>
    <w:r w:rsidRPr="00867015">
      <w:rPr>
        <w:rFonts w:ascii="Arial" w:hAnsi="Arial" w:cs="Arial"/>
        <w:color w:val="1F497D" w:themeColor="text2"/>
      </w:rPr>
      <w:t>●</w:t>
    </w:r>
    <w:r w:rsidRPr="00867015">
      <w:rPr>
        <w:color w:val="1F497D" w:themeColor="text2"/>
      </w:rPr>
      <w:t xml:space="preserve">  www.</w:t>
    </w:r>
    <w:r w:rsidR="00320904">
      <w:rPr>
        <w:color w:val="1F497D" w:themeColor="text2"/>
      </w:rPr>
      <w:t>disabilityrightsmd</w:t>
    </w:r>
    <w:r w:rsidRPr="00867015">
      <w:rPr>
        <w:color w:val="1F497D" w:themeColor="text2"/>
      </w:rPr>
      <w:t>.org</w:t>
    </w:r>
  </w:p>
  <w:p w14:paraId="21BD9EDB"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E403" w14:textId="77777777" w:rsidR="00797FE6" w:rsidRDefault="00797FE6" w:rsidP="00867015">
      <w:pPr>
        <w:spacing w:after="0" w:line="240" w:lineRule="auto"/>
      </w:pPr>
      <w:r>
        <w:separator/>
      </w:r>
    </w:p>
  </w:footnote>
  <w:footnote w:type="continuationSeparator" w:id="0">
    <w:p w14:paraId="652C2995" w14:textId="77777777" w:rsidR="00797FE6" w:rsidRDefault="00797FE6"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12ED" w14:textId="53197DAE" w:rsidR="00320904" w:rsidRDefault="00285FC2">
    <w:pPr>
      <w:pStyle w:val="Header"/>
    </w:pPr>
    <w:r>
      <w:t xml:space="preserve">              </w:t>
    </w:r>
    <w:r w:rsidR="00320904" w:rsidRPr="00320904">
      <w:rPr>
        <w:noProof/>
      </w:rPr>
      <w:drawing>
        <wp:inline distT="0" distB="0" distL="0" distR="0" wp14:anchorId="0CCF4E7D" wp14:editId="1E3B5C40">
          <wp:extent cx="4705350" cy="1535121"/>
          <wp:effectExtent l="0" t="0" r="0" b="8255"/>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6675" cy="1571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F78"/>
    <w:multiLevelType w:val="hybridMultilevel"/>
    <w:tmpl w:val="85D4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3998"/>
    <w:multiLevelType w:val="hybridMultilevel"/>
    <w:tmpl w:val="766217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B4B38"/>
    <w:multiLevelType w:val="hybridMultilevel"/>
    <w:tmpl w:val="FC86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D19D7"/>
    <w:multiLevelType w:val="hybridMultilevel"/>
    <w:tmpl w:val="0964C3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DB7B5F"/>
    <w:multiLevelType w:val="hybridMultilevel"/>
    <w:tmpl w:val="890AEA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0"/>
  </w:num>
  <w:num w:numId="6">
    <w:abstractNumId w:val="3"/>
  </w:num>
  <w:num w:numId="7">
    <w:abstractNumId w:val="13"/>
  </w:num>
  <w:num w:numId="8">
    <w:abstractNumId w:val="2"/>
  </w:num>
  <w:num w:numId="9">
    <w:abstractNumId w:val="12"/>
  </w:num>
  <w:num w:numId="10">
    <w:abstractNumId w:val="5"/>
  </w:num>
  <w:num w:numId="11">
    <w:abstractNumId w:val="1"/>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210FC"/>
    <w:rsid w:val="000357BF"/>
    <w:rsid w:val="000A0153"/>
    <w:rsid w:val="000A03E5"/>
    <w:rsid w:val="000C2476"/>
    <w:rsid w:val="000D3896"/>
    <w:rsid w:val="000E3864"/>
    <w:rsid w:val="000E691E"/>
    <w:rsid w:val="000F2678"/>
    <w:rsid w:val="001137EC"/>
    <w:rsid w:val="001245C5"/>
    <w:rsid w:val="0014256E"/>
    <w:rsid w:val="00144CC6"/>
    <w:rsid w:val="00171294"/>
    <w:rsid w:val="001759BA"/>
    <w:rsid w:val="0019431C"/>
    <w:rsid w:val="001A23AB"/>
    <w:rsid w:val="001A369B"/>
    <w:rsid w:val="001B067F"/>
    <w:rsid w:val="001B19B0"/>
    <w:rsid w:val="001C5960"/>
    <w:rsid w:val="001D5E83"/>
    <w:rsid w:val="001E5A88"/>
    <w:rsid w:val="001F71F4"/>
    <w:rsid w:val="001F7650"/>
    <w:rsid w:val="002227D6"/>
    <w:rsid w:val="00225E05"/>
    <w:rsid w:val="002322E9"/>
    <w:rsid w:val="00267C92"/>
    <w:rsid w:val="00285FC2"/>
    <w:rsid w:val="002928BB"/>
    <w:rsid w:val="002A0C98"/>
    <w:rsid w:val="002B527A"/>
    <w:rsid w:val="002F69A3"/>
    <w:rsid w:val="00311547"/>
    <w:rsid w:val="00311F3D"/>
    <w:rsid w:val="00320904"/>
    <w:rsid w:val="003320D9"/>
    <w:rsid w:val="003333C0"/>
    <w:rsid w:val="00344E09"/>
    <w:rsid w:val="0034724F"/>
    <w:rsid w:val="00361801"/>
    <w:rsid w:val="0037154D"/>
    <w:rsid w:val="00384AF1"/>
    <w:rsid w:val="003E532D"/>
    <w:rsid w:val="00405450"/>
    <w:rsid w:val="00422AC3"/>
    <w:rsid w:val="004330D2"/>
    <w:rsid w:val="00443E37"/>
    <w:rsid w:val="0045020E"/>
    <w:rsid w:val="00455F8C"/>
    <w:rsid w:val="00477E83"/>
    <w:rsid w:val="00492F60"/>
    <w:rsid w:val="004B5B47"/>
    <w:rsid w:val="004D1CCC"/>
    <w:rsid w:val="004D7046"/>
    <w:rsid w:val="00510E76"/>
    <w:rsid w:val="005114D1"/>
    <w:rsid w:val="00523E15"/>
    <w:rsid w:val="00530E13"/>
    <w:rsid w:val="005356AB"/>
    <w:rsid w:val="0055395E"/>
    <w:rsid w:val="00590A24"/>
    <w:rsid w:val="005951C8"/>
    <w:rsid w:val="00620D71"/>
    <w:rsid w:val="0064597D"/>
    <w:rsid w:val="006558B2"/>
    <w:rsid w:val="00663B9E"/>
    <w:rsid w:val="006673F6"/>
    <w:rsid w:val="00676A1E"/>
    <w:rsid w:val="006778B6"/>
    <w:rsid w:val="006851A2"/>
    <w:rsid w:val="00697D64"/>
    <w:rsid w:val="00697EF1"/>
    <w:rsid w:val="006C0A7D"/>
    <w:rsid w:val="006C6A95"/>
    <w:rsid w:val="006D0FF1"/>
    <w:rsid w:val="00703522"/>
    <w:rsid w:val="00711B23"/>
    <w:rsid w:val="0072796C"/>
    <w:rsid w:val="00727F1A"/>
    <w:rsid w:val="007425C8"/>
    <w:rsid w:val="00785902"/>
    <w:rsid w:val="00797FE6"/>
    <w:rsid w:val="007B6269"/>
    <w:rsid w:val="007C108E"/>
    <w:rsid w:val="007C3CB7"/>
    <w:rsid w:val="007C7885"/>
    <w:rsid w:val="007D28A7"/>
    <w:rsid w:val="007F6FCD"/>
    <w:rsid w:val="00807C27"/>
    <w:rsid w:val="00846705"/>
    <w:rsid w:val="00852E7E"/>
    <w:rsid w:val="00865363"/>
    <w:rsid w:val="00867015"/>
    <w:rsid w:val="008801C6"/>
    <w:rsid w:val="008A7ADC"/>
    <w:rsid w:val="008C170B"/>
    <w:rsid w:val="008C3544"/>
    <w:rsid w:val="008D4C1D"/>
    <w:rsid w:val="008F72C3"/>
    <w:rsid w:val="0090497D"/>
    <w:rsid w:val="009370CB"/>
    <w:rsid w:val="009A5BF3"/>
    <w:rsid w:val="009C21BC"/>
    <w:rsid w:val="009C3831"/>
    <w:rsid w:val="009E217C"/>
    <w:rsid w:val="00A16E6F"/>
    <w:rsid w:val="00A37861"/>
    <w:rsid w:val="00A76BB5"/>
    <w:rsid w:val="00AC64ED"/>
    <w:rsid w:val="00AF70E0"/>
    <w:rsid w:val="00B04B86"/>
    <w:rsid w:val="00B533FC"/>
    <w:rsid w:val="00B54FA4"/>
    <w:rsid w:val="00B5793E"/>
    <w:rsid w:val="00BA08A4"/>
    <w:rsid w:val="00BA5669"/>
    <w:rsid w:val="00BB3657"/>
    <w:rsid w:val="00BC4DBD"/>
    <w:rsid w:val="00BC67CC"/>
    <w:rsid w:val="00BD4643"/>
    <w:rsid w:val="00BE2B94"/>
    <w:rsid w:val="00BF5027"/>
    <w:rsid w:val="00BF6FE1"/>
    <w:rsid w:val="00C055EA"/>
    <w:rsid w:val="00C24AC2"/>
    <w:rsid w:val="00C26EF4"/>
    <w:rsid w:val="00C54FCC"/>
    <w:rsid w:val="00C93C10"/>
    <w:rsid w:val="00CB2AA3"/>
    <w:rsid w:val="00CB4B5B"/>
    <w:rsid w:val="00CE6EC6"/>
    <w:rsid w:val="00CF24B7"/>
    <w:rsid w:val="00D06AA6"/>
    <w:rsid w:val="00D15CB6"/>
    <w:rsid w:val="00D5513D"/>
    <w:rsid w:val="00D61AEC"/>
    <w:rsid w:val="00D64D2F"/>
    <w:rsid w:val="00D968CB"/>
    <w:rsid w:val="00DB03E9"/>
    <w:rsid w:val="00DC364B"/>
    <w:rsid w:val="00DC40F7"/>
    <w:rsid w:val="00DC6D02"/>
    <w:rsid w:val="00E06418"/>
    <w:rsid w:val="00E50312"/>
    <w:rsid w:val="00E80ECD"/>
    <w:rsid w:val="00E94FD6"/>
    <w:rsid w:val="00EB58AB"/>
    <w:rsid w:val="00EC415F"/>
    <w:rsid w:val="00EE0B0F"/>
    <w:rsid w:val="00EF0F49"/>
    <w:rsid w:val="00F05B38"/>
    <w:rsid w:val="00F155A7"/>
    <w:rsid w:val="00F2035F"/>
    <w:rsid w:val="00F43D50"/>
    <w:rsid w:val="00F570CD"/>
    <w:rsid w:val="00F7078A"/>
    <w:rsid w:val="00F97311"/>
    <w:rsid w:val="00FB11BC"/>
    <w:rsid w:val="00FB13AE"/>
    <w:rsid w:val="00FB72AF"/>
    <w:rsid w:val="00FC4E14"/>
    <w:rsid w:val="00FD2916"/>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21E24"/>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rPr>
  </w:style>
  <w:style w:type="paragraph" w:styleId="Revision">
    <w:name w:val="Revision"/>
    <w:hidden/>
    <w:uiPriority w:val="99"/>
    <w:semiHidden/>
    <w:rsid w:val="001A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3911">
      <w:bodyDiv w:val="1"/>
      <w:marLeft w:val="0"/>
      <w:marRight w:val="0"/>
      <w:marTop w:val="0"/>
      <w:marBottom w:val="0"/>
      <w:divBdr>
        <w:top w:val="none" w:sz="0" w:space="0" w:color="auto"/>
        <w:left w:val="none" w:sz="0" w:space="0" w:color="auto"/>
        <w:bottom w:val="none" w:sz="0" w:space="0" w:color="auto"/>
        <w:right w:val="none" w:sz="0" w:space="0" w:color="auto"/>
      </w:divBdr>
    </w:div>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 w:id="210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14AE-4181-4251-A9FB-FA0E9F50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6</cp:revision>
  <cp:lastPrinted>2016-07-18T14:37:00Z</cp:lastPrinted>
  <dcterms:created xsi:type="dcterms:W3CDTF">2022-01-14T16:26:00Z</dcterms:created>
  <dcterms:modified xsi:type="dcterms:W3CDTF">2022-01-19T20:37:00Z</dcterms:modified>
</cp:coreProperties>
</file>