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49864" w14:textId="2B20E050" w:rsidR="00EE22EF" w:rsidRPr="00AE7577" w:rsidRDefault="003059B4" w:rsidP="003B05B2">
      <w:pPr>
        <w:spacing w:line="240" w:lineRule="auto"/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HUMAN RESOURCE</w:t>
      </w:r>
      <w:r w:rsidR="00752824">
        <w:rPr>
          <w:rFonts w:ascii="Helvetica" w:hAnsi="Helvetica" w:cs="Helvetica"/>
          <w:b/>
          <w:sz w:val="28"/>
          <w:szCs w:val="28"/>
        </w:rPr>
        <w:t xml:space="preserve"> ASSOCIATE</w:t>
      </w:r>
    </w:p>
    <w:p w14:paraId="274A1B41" w14:textId="77777777" w:rsidR="00AE7577" w:rsidRDefault="00AE7577" w:rsidP="00D176E7">
      <w:pPr>
        <w:spacing w:line="240" w:lineRule="auto"/>
        <w:rPr>
          <w:rFonts w:ascii="Helvetica" w:hAnsi="Helvetica" w:cs="Helvetica"/>
          <w:b/>
          <w:bCs/>
          <w:u w:val="single"/>
        </w:rPr>
      </w:pPr>
    </w:p>
    <w:p w14:paraId="1BB88548" w14:textId="72F5BAC1" w:rsidR="00D176E7" w:rsidRPr="003B05B2" w:rsidRDefault="00D15CB6" w:rsidP="00AE7577">
      <w:pPr>
        <w:rPr>
          <w:rFonts w:ascii="Helvetica" w:hAnsi="Helvetica" w:cs="Helvetica"/>
        </w:rPr>
      </w:pPr>
      <w:r w:rsidRPr="003B05B2">
        <w:rPr>
          <w:rFonts w:ascii="Helvetica" w:hAnsi="Helvetica" w:cs="Helvetica"/>
          <w:b/>
          <w:bCs/>
          <w:u w:val="single"/>
        </w:rPr>
        <w:t>AGENCY DESCRIPTION</w:t>
      </w:r>
      <w:r w:rsidRPr="003B05B2">
        <w:rPr>
          <w:rFonts w:ascii="Helvetica" w:hAnsi="Helvetica" w:cs="Helvetica"/>
          <w:bCs/>
        </w:rPr>
        <w:br/>
      </w:r>
      <w:r w:rsidR="005D79B4" w:rsidRPr="003B05B2">
        <w:rPr>
          <w:rFonts w:ascii="Helvetica" w:hAnsi="Helvetica" w:cs="Helvetica"/>
        </w:rPr>
        <w:br/>
      </w:r>
      <w:r w:rsidRPr="003B05B2">
        <w:rPr>
          <w:rFonts w:ascii="Helvetica" w:hAnsi="Helvetica" w:cs="Helvetica"/>
        </w:rPr>
        <w:t xml:space="preserve">Disability </w:t>
      </w:r>
      <w:r w:rsidR="008A036A" w:rsidRPr="003B05B2">
        <w:rPr>
          <w:rFonts w:ascii="Helvetica" w:hAnsi="Helvetica" w:cs="Helvetica"/>
        </w:rPr>
        <w:t xml:space="preserve">Rights Maryland (“DRM,” </w:t>
      </w:r>
      <w:r w:rsidR="00865363" w:rsidRPr="003B05B2">
        <w:rPr>
          <w:rFonts w:ascii="Helvetica" w:hAnsi="Helvetica" w:cs="Helvetica"/>
        </w:rPr>
        <w:t>formerly</w:t>
      </w:r>
      <w:r w:rsidR="008A036A" w:rsidRPr="003B05B2">
        <w:rPr>
          <w:rFonts w:ascii="Helvetica" w:hAnsi="Helvetica" w:cs="Helvetica"/>
        </w:rPr>
        <w:t xml:space="preserve"> Maryland Disability Law Center)</w:t>
      </w:r>
      <w:r w:rsidR="00865363" w:rsidRPr="003B05B2">
        <w:rPr>
          <w:rFonts w:ascii="Helvetica" w:hAnsi="Helvetica" w:cs="Helvetica"/>
        </w:rPr>
        <w:t xml:space="preserve"> </w:t>
      </w:r>
      <w:r w:rsidRPr="003B05B2">
        <w:rPr>
          <w:rFonts w:ascii="Helvetica" w:hAnsi="Helvetica" w:cs="Helvetica"/>
        </w:rPr>
        <w:t>a nonprofit legal advocacy organization, is the designated Protection &amp; Advocacy agency for Maryland, mandated under federal law to advance the rights of people with all types of disabilities, of all ages</w:t>
      </w:r>
      <w:r w:rsidR="008A036A" w:rsidRPr="003B05B2">
        <w:rPr>
          <w:rFonts w:ascii="Helvetica" w:hAnsi="Helvetica" w:cs="Helvetica"/>
        </w:rPr>
        <w:t>, statewide</w:t>
      </w:r>
      <w:r w:rsidRPr="003B05B2">
        <w:rPr>
          <w:rFonts w:ascii="Helvetica" w:hAnsi="Helvetica" w:cs="Helvetica"/>
        </w:rPr>
        <w:t>.</w:t>
      </w:r>
      <w:r w:rsidR="001661E0" w:rsidRPr="003B05B2">
        <w:rPr>
          <w:rFonts w:ascii="Helvetica" w:hAnsi="Helvetica" w:cs="Helvetica"/>
        </w:rPr>
        <w:t xml:space="preserve"> DRM is a well-established, healthy, forward thinking organization and a recognized leader in disability rights.</w:t>
      </w:r>
    </w:p>
    <w:p w14:paraId="517BFD95" w14:textId="77777777" w:rsidR="00A3120E" w:rsidRPr="003B05B2" w:rsidRDefault="00D176E7" w:rsidP="00AE7577">
      <w:pPr>
        <w:spacing w:line="240" w:lineRule="auto"/>
        <w:rPr>
          <w:rFonts w:ascii="Helvetica" w:hAnsi="Helvetica" w:cs="Helvetica"/>
          <w:b/>
          <w:bCs/>
          <w:u w:val="single"/>
        </w:rPr>
      </w:pPr>
      <w:r w:rsidRPr="003B05B2">
        <w:rPr>
          <w:rFonts w:ascii="Helvetica" w:hAnsi="Helvetica" w:cs="Helvetica"/>
          <w:b/>
          <w:bCs/>
          <w:u w:val="single"/>
        </w:rPr>
        <w:t>JOB DESCRIPTION</w:t>
      </w:r>
    </w:p>
    <w:p w14:paraId="02300CA3" w14:textId="0E7668A2" w:rsidR="00AE7577" w:rsidRDefault="0005085A" w:rsidP="00AE7577">
      <w:pPr>
        <w:rPr>
          <w:rFonts w:ascii="Helvetica" w:eastAsia="Times New Roman" w:hAnsi="Helvetica" w:cs="Helvetica"/>
        </w:rPr>
      </w:pPr>
      <w:r w:rsidRPr="003B05B2">
        <w:rPr>
          <w:rFonts w:ascii="Helvetica" w:eastAsia="Times New Roman" w:hAnsi="Helvetica" w:cs="Helvetica"/>
        </w:rPr>
        <w:t xml:space="preserve">The </w:t>
      </w:r>
      <w:r w:rsidR="003059B4">
        <w:rPr>
          <w:rFonts w:ascii="Helvetica" w:eastAsia="Times New Roman" w:hAnsi="Helvetica" w:cs="Helvetica"/>
        </w:rPr>
        <w:t xml:space="preserve">Human Resources </w:t>
      </w:r>
      <w:r w:rsidRPr="003B05B2">
        <w:rPr>
          <w:rFonts w:ascii="Helvetica" w:eastAsia="Times New Roman" w:hAnsi="Helvetica" w:cs="Helvetica"/>
        </w:rPr>
        <w:t>Associate</w:t>
      </w:r>
      <w:r w:rsidR="00A3120E" w:rsidRPr="003B05B2">
        <w:rPr>
          <w:rFonts w:ascii="Helvetica" w:eastAsia="Times New Roman" w:hAnsi="Helvetica" w:cs="Helvetica"/>
        </w:rPr>
        <w:t xml:space="preserve"> will be responsible for </w:t>
      </w:r>
      <w:r w:rsidR="00752824" w:rsidRPr="003B05B2">
        <w:rPr>
          <w:rFonts w:ascii="Helvetica" w:eastAsia="Times New Roman" w:hAnsi="Helvetica" w:cs="Helvetica"/>
        </w:rPr>
        <w:t>human resource management</w:t>
      </w:r>
      <w:r w:rsidR="00814744">
        <w:rPr>
          <w:rFonts w:ascii="Helvetica" w:eastAsia="Times New Roman" w:hAnsi="Helvetica" w:cs="Helvetica"/>
        </w:rPr>
        <w:t xml:space="preserve">, </w:t>
      </w:r>
      <w:r w:rsidR="00AE7577">
        <w:rPr>
          <w:rFonts w:ascii="Helvetica" w:eastAsia="Times New Roman" w:hAnsi="Helvetica" w:cs="Helvetica"/>
        </w:rPr>
        <w:t xml:space="preserve">and some </w:t>
      </w:r>
      <w:r w:rsidR="00752824" w:rsidRPr="003B05B2">
        <w:rPr>
          <w:rFonts w:ascii="Helvetica" w:eastAsia="Times New Roman" w:hAnsi="Helvetica" w:cs="Helvetica"/>
        </w:rPr>
        <w:t>administrative</w:t>
      </w:r>
      <w:r w:rsidR="004573BD" w:rsidRPr="003B05B2">
        <w:rPr>
          <w:rFonts w:ascii="Helvetica" w:eastAsia="Times New Roman" w:hAnsi="Helvetica" w:cs="Helvetica"/>
        </w:rPr>
        <w:t xml:space="preserve"> office</w:t>
      </w:r>
      <w:r w:rsidR="00A3120E" w:rsidRPr="003B05B2">
        <w:rPr>
          <w:rFonts w:ascii="Helvetica" w:eastAsia="Times New Roman" w:hAnsi="Helvetica" w:cs="Helvetica"/>
        </w:rPr>
        <w:t xml:space="preserve"> support</w:t>
      </w:r>
      <w:r w:rsidR="00752824">
        <w:rPr>
          <w:rFonts w:ascii="Helvetica" w:eastAsia="Times New Roman" w:hAnsi="Helvetica" w:cs="Helvetica"/>
        </w:rPr>
        <w:t xml:space="preserve"> </w:t>
      </w:r>
      <w:r w:rsidR="00A3120E" w:rsidRPr="003B05B2">
        <w:rPr>
          <w:rFonts w:ascii="Helvetica" w:eastAsia="Times New Roman" w:hAnsi="Helvetica" w:cs="Helvetica"/>
        </w:rPr>
        <w:t>duties. This is a full time, 35 hour per week,</w:t>
      </w:r>
      <w:r w:rsidR="00AE7577">
        <w:rPr>
          <w:rFonts w:ascii="Helvetica" w:eastAsia="Times New Roman" w:hAnsi="Helvetica" w:cs="Helvetica"/>
        </w:rPr>
        <w:t xml:space="preserve"> </w:t>
      </w:r>
      <w:r w:rsidR="00A3120E" w:rsidRPr="003B05B2">
        <w:rPr>
          <w:rFonts w:ascii="Helvetica" w:eastAsia="Times New Roman" w:hAnsi="Helvetica" w:cs="Helvetica"/>
        </w:rPr>
        <w:t xml:space="preserve">exempt position. </w:t>
      </w:r>
      <w:r w:rsidRPr="003B05B2">
        <w:rPr>
          <w:rFonts w:ascii="Helvetica" w:eastAsia="Times New Roman" w:hAnsi="Helvetica" w:cs="Helvetica"/>
        </w:rPr>
        <w:t>This posit</w:t>
      </w:r>
      <w:r w:rsidR="00AE7577">
        <w:rPr>
          <w:rFonts w:ascii="Helvetica" w:eastAsia="Times New Roman" w:hAnsi="Helvetica" w:cs="Helvetica"/>
        </w:rPr>
        <w:t>ion will work closely with the o</w:t>
      </w:r>
      <w:r w:rsidRPr="003B05B2">
        <w:rPr>
          <w:rFonts w:ascii="Helvetica" w:eastAsia="Times New Roman" w:hAnsi="Helvetica" w:cs="Helvetica"/>
        </w:rPr>
        <w:t xml:space="preserve">rganization’s </w:t>
      </w:r>
      <w:r w:rsidR="00814744">
        <w:rPr>
          <w:rFonts w:ascii="Helvetica" w:eastAsia="Times New Roman" w:hAnsi="Helvetica" w:cs="Helvetica"/>
        </w:rPr>
        <w:t>finance</w:t>
      </w:r>
      <w:r w:rsidRPr="003B05B2">
        <w:rPr>
          <w:rFonts w:ascii="Helvetica" w:eastAsia="Times New Roman" w:hAnsi="Helvetica" w:cs="Helvetica"/>
        </w:rPr>
        <w:t xml:space="preserve"> team and is supervised by the Director of Finance. </w:t>
      </w:r>
    </w:p>
    <w:p w14:paraId="1ED73889" w14:textId="52623856" w:rsidR="007A4222" w:rsidRPr="003B05B2" w:rsidRDefault="00B51CB2" w:rsidP="00AE7577">
      <w:pPr>
        <w:spacing w:line="240" w:lineRule="auto"/>
        <w:rPr>
          <w:rFonts w:ascii="Helvetica" w:hAnsi="Helvetica" w:cs="Helvetica"/>
          <w:b/>
          <w:bCs/>
          <w:u w:val="single"/>
        </w:rPr>
      </w:pPr>
      <w:r w:rsidRPr="003B05B2">
        <w:rPr>
          <w:rFonts w:ascii="Helvetica" w:hAnsi="Helvetica" w:cs="Helvetica"/>
        </w:rPr>
        <w:br/>
      </w:r>
      <w:r w:rsidR="00A3120E" w:rsidRPr="003B05B2">
        <w:rPr>
          <w:rFonts w:ascii="Helvetica" w:hAnsi="Helvetica" w:cs="Helvetica"/>
          <w:b/>
          <w:bCs/>
          <w:u w:val="single"/>
        </w:rPr>
        <w:t xml:space="preserve">PRIMARY </w:t>
      </w:r>
      <w:r w:rsidR="00D176E7" w:rsidRPr="003B05B2">
        <w:rPr>
          <w:rFonts w:ascii="Helvetica" w:hAnsi="Helvetica" w:cs="Helvetica"/>
          <w:b/>
          <w:bCs/>
          <w:u w:val="single"/>
        </w:rPr>
        <w:t>JOB RESPONSIBILITIES</w:t>
      </w:r>
      <w:r w:rsidR="00AE7577">
        <w:rPr>
          <w:rFonts w:ascii="Helvetica" w:hAnsi="Helvetica" w:cs="Helvetica"/>
          <w:b/>
          <w:bCs/>
          <w:u w:val="single"/>
        </w:rPr>
        <w:t xml:space="preserve"> (Human Resources)</w:t>
      </w:r>
    </w:p>
    <w:p w14:paraId="646EB860" w14:textId="1D180CEB" w:rsidR="00A3120E" w:rsidRPr="003B05B2" w:rsidRDefault="00A3120E" w:rsidP="00AE7577">
      <w:pPr>
        <w:rPr>
          <w:rFonts w:ascii="Helvetica" w:hAnsi="Helvetica" w:cs="Helvetica"/>
        </w:rPr>
      </w:pPr>
      <w:r w:rsidRPr="003B05B2">
        <w:rPr>
          <w:rFonts w:ascii="Helvetica" w:hAnsi="Helvetica" w:cs="Helvetica"/>
        </w:rPr>
        <w:t xml:space="preserve">Assist with job search, </w:t>
      </w:r>
      <w:r w:rsidR="00AE7577">
        <w:rPr>
          <w:rFonts w:ascii="Helvetica" w:hAnsi="Helvetica" w:cs="Helvetica"/>
        </w:rPr>
        <w:t xml:space="preserve">recruitment, </w:t>
      </w:r>
      <w:r w:rsidRPr="003B05B2">
        <w:rPr>
          <w:rFonts w:ascii="Helvetica" w:hAnsi="Helvetica" w:cs="Helvetica"/>
        </w:rPr>
        <w:t xml:space="preserve">interview and hiring process. </w:t>
      </w:r>
    </w:p>
    <w:p w14:paraId="06A4177D" w14:textId="77777777" w:rsidR="00A3120E" w:rsidRPr="003B05B2" w:rsidRDefault="00A3120E" w:rsidP="00AE7577">
      <w:pPr>
        <w:rPr>
          <w:rFonts w:ascii="Helvetica" w:hAnsi="Helvetica" w:cs="Helvetica"/>
        </w:rPr>
      </w:pPr>
      <w:r w:rsidRPr="003B05B2">
        <w:rPr>
          <w:rFonts w:ascii="Helvetica" w:hAnsi="Helvetica" w:cs="Helvetica"/>
        </w:rPr>
        <w:t xml:space="preserve">Compile human resource packages for new hires and coordinate new staff orientation. </w:t>
      </w:r>
    </w:p>
    <w:p w14:paraId="6025DD5E" w14:textId="77777777" w:rsidR="00A3120E" w:rsidRPr="003B05B2" w:rsidRDefault="00A3120E" w:rsidP="00AE7577">
      <w:pPr>
        <w:rPr>
          <w:rFonts w:ascii="Helvetica" w:hAnsi="Helvetica" w:cs="Helvetica"/>
        </w:rPr>
      </w:pPr>
      <w:r w:rsidRPr="003B05B2">
        <w:rPr>
          <w:rFonts w:ascii="Helvetica" w:hAnsi="Helvetica" w:cs="Helvetica"/>
        </w:rPr>
        <w:t>Compiles exit packages and ensures that exit procedures for departing employees are completed.</w:t>
      </w:r>
    </w:p>
    <w:p w14:paraId="27AA3984" w14:textId="1B7072A4" w:rsidR="00A3120E" w:rsidRPr="003B05B2" w:rsidRDefault="00A3120E" w:rsidP="00AE7577">
      <w:pPr>
        <w:rPr>
          <w:rFonts w:ascii="Helvetica" w:hAnsi="Helvetica" w:cs="Helvetica"/>
        </w:rPr>
      </w:pPr>
      <w:r w:rsidRPr="003B05B2">
        <w:rPr>
          <w:rFonts w:ascii="Helvetica" w:hAnsi="Helvetica" w:cs="Helvetica"/>
        </w:rPr>
        <w:t xml:space="preserve">Maintain </w:t>
      </w:r>
      <w:r w:rsidR="004573BD" w:rsidRPr="003B05B2">
        <w:rPr>
          <w:rFonts w:ascii="Helvetica" w:hAnsi="Helvetica" w:cs="Helvetica"/>
        </w:rPr>
        <w:t xml:space="preserve">physical and electronic </w:t>
      </w:r>
      <w:r w:rsidRPr="003B05B2">
        <w:rPr>
          <w:rFonts w:ascii="Helvetica" w:hAnsi="Helvetica" w:cs="Helvetica"/>
        </w:rPr>
        <w:t>personnel files for staff and volunteers.</w:t>
      </w:r>
    </w:p>
    <w:p w14:paraId="51DE68A5" w14:textId="77777777" w:rsidR="00AE7577" w:rsidRDefault="007A4222" w:rsidP="00AE7577">
      <w:pPr>
        <w:rPr>
          <w:rFonts w:ascii="Helvetica" w:hAnsi="Helvetica" w:cs="Helvetica"/>
        </w:rPr>
      </w:pPr>
      <w:r w:rsidRPr="003B05B2">
        <w:rPr>
          <w:rFonts w:ascii="Helvetica" w:hAnsi="Helvetica" w:cs="Helvetica"/>
        </w:rPr>
        <w:t>Initiate payroll change requests and p</w:t>
      </w:r>
      <w:r w:rsidR="00A3120E" w:rsidRPr="003B05B2">
        <w:rPr>
          <w:rFonts w:ascii="Helvetica" w:hAnsi="Helvetica" w:cs="Helvetica"/>
        </w:rPr>
        <w:t>rocess paperwork related to employee</w:t>
      </w:r>
      <w:r w:rsidRPr="003B05B2">
        <w:rPr>
          <w:rFonts w:ascii="Helvetica" w:hAnsi="Helvetica" w:cs="Helvetica"/>
        </w:rPr>
        <w:t xml:space="preserve"> changes. </w:t>
      </w:r>
    </w:p>
    <w:p w14:paraId="03C083D6" w14:textId="79C3CB51" w:rsidR="00A3120E" w:rsidRPr="003B05B2" w:rsidRDefault="00AE7577" w:rsidP="00AE757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Health Insurance: o</w:t>
      </w:r>
      <w:r w:rsidR="00A3120E" w:rsidRPr="003B05B2">
        <w:rPr>
          <w:rFonts w:ascii="Helvetica" w:hAnsi="Helvetica" w:cs="Helvetica"/>
        </w:rPr>
        <w:t xml:space="preserve">rganize and coordinate employee health insurance open enrollment process, employee changes, claims and termination. </w:t>
      </w:r>
    </w:p>
    <w:p w14:paraId="0B8E5793" w14:textId="7C3131AB" w:rsidR="00A3120E" w:rsidRPr="003B05B2" w:rsidRDefault="00A3120E" w:rsidP="00AE7577">
      <w:pPr>
        <w:rPr>
          <w:rFonts w:ascii="Helvetica" w:hAnsi="Helvetica" w:cs="Helvetica"/>
        </w:rPr>
      </w:pPr>
      <w:r w:rsidRPr="003B05B2">
        <w:rPr>
          <w:rFonts w:ascii="Helvetica" w:hAnsi="Helvetica" w:cs="Helvetica"/>
        </w:rPr>
        <w:t>Life, ADD &amp; Long Term Disability</w:t>
      </w:r>
      <w:r w:rsidR="00AE7577">
        <w:rPr>
          <w:rFonts w:ascii="Helvetica" w:hAnsi="Helvetica" w:cs="Helvetica"/>
        </w:rPr>
        <w:t>:</w:t>
      </w:r>
      <w:r w:rsidRPr="003B05B2">
        <w:rPr>
          <w:rFonts w:ascii="Helvetica" w:hAnsi="Helvetica" w:cs="Helvetica"/>
        </w:rPr>
        <w:t xml:space="preserve"> enroll and terminate employees, manage claims, review compliance with OSHA requirements and record keeping, and cost of coverage.</w:t>
      </w:r>
    </w:p>
    <w:p w14:paraId="6EC26A08" w14:textId="16D6E22E" w:rsidR="00A3120E" w:rsidRPr="003B05B2" w:rsidRDefault="00A3120E" w:rsidP="00AE7577">
      <w:pPr>
        <w:rPr>
          <w:rFonts w:ascii="Helvetica" w:hAnsi="Helvetica" w:cs="Helvetica"/>
        </w:rPr>
      </w:pPr>
      <w:r w:rsidRPr="003B05B2">
        <w:rPr>
          <w:rFonts w:ascii="Helvetica" w:hAnsi="Helvetica" w:cs="Helvetica"/>
        </w:rPr>
        <w:t xml:space="preserve">Cafeteria plan </w:t>
      </w:r>
      <w:r w:rsidR="00AE7577">
        <w:rPr>
          <w:rFonts w:ascii="Helvetica" w:hAnsi="Helvetica" w:cs="Helvetica"/>
        </w:rPr>
        <w:t xml:space="preserve">benefits </w:t>
      </w:r>
      <w:r w:rsidRPr="003B05B2">
        <w:rPr>
          <w:rFonts w:ascii="Helvetica" w:hAnsi="Helvetica" w:cs="Helvetica"/>
        </w:rPr>
        <w:t xml:space="preserve">&amp; flexible </w:t>
      </w:r>
      <w:r w:rsidR="00AE7577">
        <w:rPr>
          <w:rFonts w:ascii="Helvetica" w:hAnsi="Helvetica" w:cs="Helvetica"/>
        </w:rPr>
        <w:t>spending accounts:</w:t>
      </w:r>
      <w:r w:rsidRPr="003B05B2">
        <w:rPr>
          <w:rFonts w:ascii="Helvetica" w:hAnsi="Helvetica" w:cs="Helvetica"/>
        </w:rPr>
        <w:t xml:space="preserve"> manage open enrollment</w:t>
      </w:r>
      <w:r w:rsidR="007A4222" w:rsidRPr="003B05B2">
        <w:rPr>
          <w:rFonts w:ascii="Helvetica" w:hAnsi="Helvetica" w:cs="Helvetica"/>
        </w:rPr>
        <w:t xml:space="preserve"> and employee balance reports</w:t>
      </w:r>
      <w:r w:rsidR="003059B4">
        <w:rPr>
          <w:rFonts w:ascii="Helvetica" w:hAnsi="Helvetica" w:cs="Helvetica"/>
        </w:rPr>
        <w:t>.</w:t>
      </w:r>
    </w:p>
    <w:p w14:paraId="390BD857" w14:textId="53C814D7" w:rsidR="007A4222" w:rsidRPr="003B05B2" w:rsidRDefault="00A3120E" w:rsidP="00AE7577">
      <w:pPr>
        <w:rPr>
          <w:rFonts w:ascii="Helvetica" w:hAnsi="Helvetica" w:cs="Helvetica"/>
        </w:rPr>
      </w:pPr>
      <w:r w:rsidRPr="003B05B2">
        <w:rPr>
          <w:rFonts w:ascii="Helvetica" w:hAnsi="Helvetica" w:cs="Helvetica"/>
        </w:rPr>
        <w:t>Sick leave bank</w:t>
      </w:r>
      <w:r w:rsidR="00AE7577">
        <w:rPr>
          <w:rFonts w:ascii="Helvetica" w:hAnsi="Helvetica" w:cs="Helvetica"/>
        </w:rPr>
        <w:t xml:space="preserve">: </w:t>
      </w:r>
      <w:r w:rsidRPr="003B05B2">
        <w:rPr>
          <w:rFonts w:ascii="Helvetica" w:hAnsi="Helvetica" w:cs="Helvetica"/>
        </w:rPr>
        <w:t>administer sick leave bank balance, donations and usage</w:t>
      </w:r>
      <w:r w:rsidR="00AE7577">
        <w:rPr>
          <w:rFonts w:ascii="Helvetica" w:hAnsi="Helvetica" w:cs="Helvetica"/>
        </w:rPr>
        <w:t xml:space="preserve"> requests.</w:t>
      </w:r>
    </w:p>
    <w:p w14:paraId="0857DFE2" w14:textId="77777777" w:rsidR="004573BD" w:rsidRDefault="004573BD" w:rsidP="004573BD">
      <w:pPr>
        <w:pStyle w:val="ListParagraph"/>
        <w:spacing w:line="276" w:lineRule="auto"/>
        <w:jc w:val="both"/>
        <w:rPr>
          <w:rFonts w:ascii="Helvetica" w:hAnsi="Helvetica" w:cs="Helvetica"/>
        </w:rPr>
      </w:pPr>
    </w:p>
    <w:p w14:paraId="05D4C440" w14:textId="77777777" w:rsidR="00AE7577" w:rsidRDefault="00AE7577" w:rsidP="004573BD">
      <w:pPr>
        <w:pStyle w:val="ListParagraph"/>
        <w:spacing w:line="276" w:lineRule="auto"/>
        <w:jc w:val="both"/>
        <w:rPr>
          <w:rFonts w:ascii="Helvetica" w:hAnsi="Helvetica" w:cs="Helvetica"/>
        </w:rPr>
      </w:pPr>
    </w:p>
    <w:p w14:paraId="4E7988F4" w14:textId="77777777" w:rsidR="00AE7577" w:rsidRDefault="00AE7577" w:rsidP="004573BD">
      <w:pPr>
        <w:pStyle w:val="ListParagraph"/>
        <w:spacing w:line="276" w:lineRule="auto"/>
        <w:jc w:val="both"/>
        <w:rPr>
          <w:rFonts w:ascii="Helvetica" w:hAnsi="Helvetica" w:cs="Helvetica"/>
        </w:rPr>
      </w:pPr>
    </w:p>
    <w:p w14:paraId="2787D597" w14:textId="77777777" w:rsidR="00AE7577" w:rsidRPr="003B05B2" w:rsidRDefault="00AE7577" w:rsidP="004573BD">
      <w:pPr>
        <w:pStyle w:val="ListParagraph"/>
        <w:spacing w:line="276" w:lineRule="auto"/>
        <w:jc w:val="both"/>
        <w:rPr>
          <w:rFonts w:ascii="Helvetica" w:hAnsi="Helvetica" w:cs="Helvetica"/>
        </w:rPr>
      </w:pPr>
    </w:p>
    <w:p w14:paraId="1D10057C" w14:textId="0B2F646F" w:rsidR="00EE22EF" w:rsidRPr="003B05B2" w:rsidRDefault="00AE7577" w:rsidP="004573BD">
      <w:pPr>
        <w:jc w:val="both"/>
        <w:rPr>
          <w:rFonts w:ascii="Helvetica" w:hAnsi="Helvetica" w:cs="Helvetica"/>
          <w:u w:val="single"/>
        </w:rPr>
      </w:pPr>
      <w:r w:rsidRPr="003B05B2">
        <w:rPr>
          <w:rFonts w:ascii="Helvetica" w:hAnsi="Helvetica" w:cs="Helvetica"/>
          <w:b/>
          <w:bCs/>
          <w:u w:val="single"/>
        </w:rPr>
        <w:lastRenderedPageBreak/>
        <w:t>PRIMARY JOB RESPONSIBILITIES</w:t>
      </w:r>
      <w:r>
        <w:rPr>
          <w:rFonts w:ascii="Helvetica" w:hAnsi="Helvetica" w:cs="Helvetica"/>
          <w:b/>
          <w:bCs/>
          <w:u w:val="single"/>
        </w:rPr>
        <w:t xml:space="preserve"> (Administrative Support)</w:t>
      </w:r>
    </w:p>
    <w:p w14:paraId="50AE4DDC" w14:textId="77777777" w:rsidR="00A3120E" w:rsidRPr="003B05B2" w:rsidRDefault="00A3120E" w:rsidP="00AE7577">
      <w:pPr>
        <w:rPr>
          <w:rFonts w:ascii="Helvetica" w:hAnsi="Helvetica" w:cs="Helvetica"/>
        </w:rPr>
      </w:pPr>
      <w:r w:rsidRPr="003B05B2">
        <w:rPr>
          <w:rFonts w:ascii="Helvetica" w:hAnsi="Helvetica" w:cs="Helvetica"/>
        </w:rPr>
        <w:t>Manage equipment and furniture inventory management including new purchases, location changes and disposals.</w:t>
      </w:r>
    </w:p>
    <w:p w14:paraId="49EDD9AC" w14:textId="770E38D8" w:rsidR="00A3120E" w:rsidRPr="00AE7577" w:rsidRDefault="00A3120E" w:rsidP="00AE7577">
      <w:pPr>
        <w:rPr>
          <w:rFonts w:ascii="Helvetica" w:hAnsi="Helvetica" w:cs="Helvetica"/>
        </w:rPr>
      </w:pPr>
      <w:r w:rsidRPr="00AE7577">
        <w:rPr>
          <w:rFonts w:ascii="Helvetica" w:hAnsi="Helvetica" w:cs="Helvetica"/>
        </w:rPr>
        <w:t xml:space="preserve">Coordinate and </w:t>
      </w:r>
      <w:r w:rsidR="001F607F" w:rsidRPr="00AE7577">
        <w:rPr>
          <w:rFonts w:ascii="Helvetica" w:hAnsi="Helvetica" w:cs="Helvetica"/>
        </w:rPr>
        <w:t xml:space="preserve">attend </w:t>
      </w:r>
      <w:r w:rsidR="007A4222" w:rsidRPr="00AE7577">
        <w:rPr>
          <w:rFonts w:ascii="Helvetica" w:hAnsi="Helvetica" w:cs="Helvetica"/>
        </w:rPr>
        <w:t>quarterly board</w:t>
      </w:r>
      <w:r w:rsidRPr="00AE7577">
        <w:rPr>
          <w:rFonts w:ascii="Helvetica" w:hAnsi="Helvetica" w:cs="Helvetica"/>
        </w:rPr>
        <w:t xml:space="preserve"> meetings</w:t>
      </w:r>
      <w:r w:rsidR="001F607F" w:rsidRPr="00AE7577">
        <w:rPr>
          <w:rFonts w:ascii="Helvetica" w:hAnsi="Helvetica" w:cs="Helvetica"/>
        </w:rPr>
        <w:t>, coordinate advisory group meetings</w:t>
      </w:r>
      <w:r w:rsidRPr="00AE7577">
        <w:rPr>
          <w:rFonts w:ascii="Helvetica" w:hAnsi="Helvetica" w:cs="Helvetica"/>
        </w:rPr>
        <w:t>.</w:t>
      </w:r>
    </w:p>
    <w:p w14:paraId="6AA9E0D6" w14:textId="096698A6" w:rsidR="0005085A" w:rsidRPr="003B05B2" w:rsidRDefault="0005085A" w:rsidP="00AE7577">
      <w:pPr>
        <w:rPr>
          <w:rFonts w:ascii="Helvetica" w:hAnsi="Helvetica" w:cs="Helvetica"/>
        </w:rPr>
      </w:pPr>
      <w:r w:rsidRPr="003B05B2">
        <w:rPr>
          <w:rFonts w:ascii="Helvetica" w:hAnsi="Helvetica" w:cs="Helvetica"/>
        </w:rPr>
        <w:t>Prepare weekly bank deposits</w:t>
      </w:r>
      <w:r w:rsidR="003059B4">
        <w:rPr>
          <w:rFonts w:ascii="Helvetica" w:hAnsi="Helvetica" w:cs="Helvetica"/>
        </w:rPr>
        <w:t>.</w:t>
      </w:r>
    </w:p>
    <w:p w14:paraId="112F62F0" w14:textId="77777777" w:rsidR="00AE7577" w:rsidRDefault="001F607F" w:rsidP="00AE757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Coordinate weekly tasks with IT service provider and occasionally troubleshoot minor IT issues.</w:t>
      </w:r>
    </w:p>
    <w:p w14:paraId="44C472C7" w14:textId="61F34E8D" w:rsidR="00A3120E" w:rsidRDefault="00A3120E" w:rsidP="00AE7577">
      <w:pPr>
        <w:rPr>
          <w:rFonts w:ascii="Helvetica" w:hAnsi="Helvetica" w:cs="Helvetica"/>
        </w:rPr>
      </w:pPr>
      <w:r w:rsidRPr="003B05B2">
        <w:rPr>
          <w:rFonts w:ascii="Helvetica" w:hAnsi="Helvetica" w:cs="Helvetica"/>
        </w:rPr>
        <w:t>Perform clerical duties including but not limited to photocopying, faxing, mailing, filing, etc.</w:t>
      </w:r>
    </w:p>
    <w:p w14:paraId="441E5E89" w14:textId="33323189" w:rsidR="001F607F" w:rsidRPr="003B05B2" w:rsidRDefault="001F607F" w:rsidP="00AE757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Assist receptionist and Director of Operations with general office support as needed.</w:t>
      </w:r>
    </w:p>
    <w:p w14:paraId="0E74AEB1" w14:textId="2B230EA3" w:rsidR="004573BD" w:rsidRPr="003B05B2" w:rsidRDefault="004573BD" w:rsidP="00AE7577">
      <w:pPr>
        <w:rPr>
          <w:rFonts w:ascii="Helvetica" w:hAnsi="Helvetica" w:cs="Helvetica"/>
        </w:rPr>
      </w:pPr>
      <w:r w:rsidRPr="003B05B2">
        <w:rPr>
          <w:rFonts w:ascii="Helvetica" w:hAnsi="Helvetica" w:cs="Helvetica"/>
        </w:rPr>
        <w:t>All tasks as appropriately assigned or requested.</w:t>
      </w:r>
    </w:p>
    <w:p w14:paraId="4C615C0E" w14:textId="77777777" w:rsidR="007A4222" w:rsidRPr="003B05B2" w:rsidRDefault="00D176E7" w:rsidP="00A3120E">
      <w:pPr>
        <w:spacing w:after="0" w:line="240" w:lineRule="auto"/>
        <w:rPr>
          <w:rFonts w:ascii="Helvetica" w:eastAsia="Times New Roman" w:hAnsi="Helvetica" w:cs="Helvetica"/>
        </w:rPr>
      </w:pPr>
      <w:r w:rsidRPr="003B05B2">
        <w:rPr>
          <w:rFonts w:ascii="Helvetica" w:eastAsia="Times New Roman" w:hAnsi="Helvetica" w:cs="Helvetica"/>
        </w:rPr>
        <w:br/>
      </w:r>
      <w:r w:rsidRPr="003B05B2">
        <w:rPr>
          <w:rFonts w:ascii="Helvetica" w:hAnsi="Helvetica" w:cs="Helvetica"/>
          <w:b/>
          <w:bCs/>
          <w:u w:val="single"/>
        </w:rPr>
        <w:t>MINIMUM QUALIFICATIONS</w:t>
      </w:r>
      <w:r w:rsidRPr="003B05B2">
        <w:rPr>
          <w:rFonts w:ascii="Helvetica" w:hAnsi="Helvetica" w:cs="Helvetica"/>
          <w:bCs/>
        </w:rPr>
        <w:br/>
      </w:r>
    </w:p>
    <w:p w14:paraId="25E75043" w14:textId="41240B02" w:rsidR="007A4222" w:rsidRPr="003B05B2" w:rsidRDefault="007A4222" w:rsidP="00EE22EF">
      <w:pPr>
        <w:pStyle w:val="Style1"/>
        <w:numPr>
          <w:ilvl w:val="0"/>
          <w:numId w:val="0"/>
        </w:numPr>
        <w:jc w:val="both"/>
        <w:rPr>
          <w:rFonts w:ascii="Helvetica" w:hAnsi="Helvetica" w:cs="Helvetica"/>
          <w:sz w:val="22"/>
          <w:szCs w:val="22"/>
        </w:rPr>
      </w:pPr>
      <w:r w:rsidRPr="003B05B2">
        <w:rPr>
          <w:rFonts w:ascii="Helvetica" w:hAnsi="Helvetica" w:cs="Helvetica"/>
          <w:sz w:val="22"/>
          <w:szCs w:val="22"/>
        </w:rPr>
        <w:t xml:space="preserve">Related associates degree or (4) years of related experience. </w:t>
      </w:r>
      <w:r w:rsidR="001F607F">
        <w:rPr>
          <w:rFonts w:ascii="Helvetica" w:hAnsi="Helvetica" w:cs="Helvetica"/>
          <w:sz w:val="22"/>
          <w:szCs w:val="22"/>
        </w:rPr>
        <w:t xml:space="preserve"> Bachelor’s degree preferred.</w:t>
      </w:r>
    </w:p>
    <w:p w14:paraId="13E6D777" w14:textId="77777777" w:rsidR="00EE22EF" w:rsidRPr="003B05B2" w:rsidRDefault="00EE22EF" w:rsidP="00EE22EF">
      <w:pPr>
        <w:pStyle w:val="Style1"/>
        <w:numPr>
          <w:ilvl w:val="0"/>
          <w:numId w:val="0"/>
        </w:numPr>
        <w:jc w:val="both"/>
        <w:rPr>
          <w:rFonts w:ascii="Helvetica" w:hAnsi="Helvetica" w:cs="Helvetica"/>
          <w:sz w:val="22"/>
          <w:szCs w:val="22"/>
        </w:rPr>
      </w:pPr>
    </w:p>
    <w:p w14:paraId="35FEDE3A" w14:textId="1109BDB0" w:rsidR="007A4222" w:rsidRPr="003B05B2" w:rsidRDefault="007A4222" w:rsidP="00EE22EF">
      <w:pPr>
        <w:pStyle w:val="Style1"/>
        <w:numPr>
          <w:ilvl w:val="0"/>
          <w:numId w:val="0"/>
        </w:numPr>
        <w:jc w:val="both"/>
        <w:rPr>
          <w:rFonts w:ascii="Helvetica" w:hAnsi="Helvetica" w:cs="Helvetica"/>
          <w:sz w:val="22"/>
          <w:szCs w:val="22"/>
        </w:rPr>
      </w:pPr>
      <w:r w:rsidRPr="003B05B2">
        <w:rPr>
          <w:rFonts w:ascii="Helvetica" w:hAnsi="Helvetica" w:cs="Helvetica"/>
          <w:sz w:val="22"/>
          <w:szCs w:val="22"/>
        </w:rPr>
        <w:t>Proficiency with Microsoft Office inc</w:t>
      </w:r>
      <w:r w:rsidR="00AE7577">
        <w:rPr>
          <w:rFonts w:ascii="Helvetica" w:hAnsi="Helvetica" w:cs="Helvetica"/>
          <w:sz w:val="22"/>
          <w:szCs w:val="22"/>
        </w:rPr>
        <w:t>luding Word, Excel, Power Point.</w:t>
      </w:r>
    </w:p>
    <w:p w14:paraId="19E4B16C" w14:textId="77777777" w:rsidR="00EE22EF" w:rsidRPr="003B05B2" w:rsidRDefault="00EE22EF" w:rsidP="00EE22EF">
      <w:pPr>
        <w:pStyle w:val="Style1"/>
        <w:numPr>
          <w:ilvl w:val="0"/>
          <w:numId w:val="0"/>
        </w:numPr>
        <w:jc w:val="both"/>
        <w:rPr>
          <w:rFonts w:ascii="Helvetica" w:hAnsi="Helvetica" w:cs="Helvetica"/>
          <w:sz w:val="22"/>
          <w:szCs w:val="22"/>
        </w:rPr>
      </w:pPr>
    </w:p>
    <w:p w14:paraId="0DA02047" w14:textId="7D0E3617" w:rsidR="007A4222" w:rsidRPr="003B05B2" w:rsidRDefault="00256F76" w:rsidP="00EE22EF">
      <w:pPr>
        <w:pStyle w:val="Style1"/>
        <w:numPr>
          <w:ilvl w:val="0"/>
          <w:numId w:val="0"/>
        </w:numPr>
        <w:jc w:val="both"/>
        <w:rPr>
          <w:rFonts w:ascii="Helvetica" w:hAnsi="Helvetica" w:cs="Helvetica"/>
          <w:sz w:val="22"/>
          <w:szCs w:val="22"/>
        </w:rPr>
      </w:pPr>
      <w:r w:rsidRPr="003B05B2">
        <w:rPr>
          <w:rFonts w:ascii="Helvetica" w:hAnsi="Helvetica" w:cs="Helvetica"/>
          <w:sz w:val="22"/>
          <w:szCs w:val="22"/>
        </w:rPr>
        <w:t>Well organized, able to handle multiple tasks, meet deadline</w:t>
      </w:r>
      <w:r w:rsidR="003059B4">
        <w:rPr>
          <w:rFonts w:ascii="Helvetica" w:hAnsi="Helvetica" w:cs="Helvetica"/>
          <w:sz w:val="22"/>
          <w:szCs w:val="22"/>
        </w:rPr>
        <w:t>s</w:t>
      </w:r>
      <w:r w:rsidRPr="003B05B2">
        <w:rPr>
          <w:rFonts w:ascii="Helvetica" w:hAnsi="Helvetica" w:cs="Helvetica"/>
          <w:sz w:val="22"/>
          <w:szCs w:val="22"/>
        </w:rPr>
        <w:t xml:space="preserve"> and work as a team player</w:t>
      </w:r>
      <w:r w:rsidR="003059B4">
        <w:rPr>
          <w:rFonts w:ascii="Helvetica" w:hAnsi="Helvetica" w:cs="Helvetica"/>
          <w:sz w:val="22"/>
          <w:szCs w:val="22"/>
        </w:rPr>
        <w:t>.</w:t>
      </w:r>
    </w:p>
    <w:p w14:paraId="757730C2" w14:textId="77777777" w:rsidR="00EE22EF" w:rsidRPr="003B05B2" w:rsidRDefault="00EE22EF" w:rsidP="00EE22EF">
      <w:pPr>
        <w:pStyle w:val="Style1"/>
        <w:numPr>
          <w:ilvl w:val="0"/>
          <w:numId w:val="0"/>
        </w:numPr>
        <w:ind w:hanging="360"/>
        <w:jc w:val="both"/>
        <w:rPr>
          <w:rFonts w:ascii="Helvetica" w:hAnsi="Helvetica" w:cs="Helvetica"/>
          <w:sz w:val="22"/>
          <w:szCs w:val="22"/>
        </w:rPr>
      </w:pPr>
      <w:r w:rsidRPr="003B05B2">
        <w:rPr>
          <w:rFonts w:ascii="Helvetica" w:hAnsi="Helvetica" w:cs="Helvetica"/>
          <w:sz w:val="22"/>
          <w:szCs w:val="22"/>
        </w:rPr>
        <w:tab/>
      </w:r>
    </w:p>
    <w:p w14:paraId="3D462B3E" w14:textId="08524E1C" w:rsidR="00EE22EF" w:rsidRPr="003B05B2" w:rsidRDefault="00275BD0" w:rsidP="00EE22EF">
      <w:pPr>
        <w:pStyle w:val="Style1"/>
        <w:numPr>
          <w:ilvl w:val="0"/>
          <w:numId w:val="0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Sensitive to the diverse needs of</w:t>
      </w:r>
      <w:r w:rsidR="00256F76" w:rsidRPr="003B05B2">
        <w:rPr>
          <w:rFonts w:ascii="Helvetica" w:hAnsi="Helvetica" w:cs="Helvetica"/>
          <w:sz w:val="22"/>
          <w:szCs w:val="22"/>
        </w:rPr>
        <w:t xml:space="preserve"> staff, volunteers and clients of the organization.</w:t>
      </w:r>
    </w:p>
    <w:p w14:paraId="1FEA3AF9" w14:textId="77777777" w:rsidR="00256F76" w:rsidRPr="003B05B2" w:rsidRDefault="00256F76" w:rsidP="00EE22EF">
      <w:pPr>
        <w:pStyle w:val="Style1"/>
        <w:numPr>
          <w:ilvl w:val="0"/>
          <w:numId w:val="0"/>
        </w:numPr>
        <w:jc w:val="both"/>
        <w:rPr>
          <w:rFonts w:ascii="Helvetica" w:hAnsi="Helvetica" w:cs="Helvetica"/>
          <w:sz w:val="22"/>
          <w:szCs w:val="22"/>
        </w:rPr>
      </w:pPr>
    </w:p>
    <w:p w14:paraId="18AFCAAC" w14:textId="77777777" w:rsidR="00256F76" w:rsidRPr="003B05B2" w:rsidRDefault="00256F76" w:rsidP="00EE22EF">
      <w:pPr>
        <w:pStyle w:val="Style1"/>
        <w:numPr>
          <w:ilvl w:val="0"/>
          <w:numId w:val="0"/>
        </w:numPr>
        <w:jc w:val="both"/>
        <w:rPr>
          <w:rFonts w:ascii="Helvetica" w:hAnsi="Helvetica" w:cs="Helvetica"/>
          <w:sz w:val="22"/>
          <w:szCs w:val="22"/>
        </w:rPr>
      </w:pPr>
      <w:r w:rsidRPr="003B05B2">
        <w:rPr>
          <w:rFonts w:ascii="Helvetica" w:hAnsi="Helvetica" w:cs="Helvetica"/>
          <w:sz w:val="22"/>
          <w:szCs w:val="22"/>
        </w:rPr>
        <w:t xml:space="preserve">Strong ability to maintain discretion and confidentiality with personnel information. </w:t>
      </w:r>
    </w:p>
    <w:p w14:paraId="39632352" w14:textId="77777777" w:rsidR="00EE22EF" w:rsidRPr="003B05B2" w:rsidRDefault="00EE22EF" w:rsidP="00EE22EF">
      <w:pPr>
        <w:pStyle w:val="Style1"/>
        <w:numPr>
          <w:ilvl w:val="0"/>
          <w:numId w:val="0"/>
        </w:numPr>
        <w:jc w:val="both"/>
        <w:rPr>
          <w:rFonts w:ascii="Helvetica" w:hAnsi="Helvetica" w:cs="Helvetica"/>
          <w:sz w:val="22"/>
          <w:szCs w:val="22"/>
        </w:rPr>
      </w:pPr>
    </w:p>
    <w:p w14:paraId="21A6907B" w14:textId="77777777" w:rsidR="003B05B2" w:rsidRDefault="00256F76" w:rsidP="003B05B2">
      <w:pPr>
        <w:pStyle w:val="Style1"/>
        <w:numPr>
          <w:ilvl w:val="0"/>
          <w:numId w:val="0"/>
        </w:numPr>
        <w:jc w:val="both"/>
        <w:rPr>
          <w:rFonts w:ascii="Helvetica" w:hAnsi="Helvetica" w:cs="Helvetica"/>
          <w:sz w:val="22"/>
          <w:szCs w:val="22"/>
        </w:rPr>
      </w:pPr>
      <w:r w:rsidRPr="003B05B2">
        <w:rPr>
          <w:rFonts w:ascii="Helvetica" w:hAnsi="Helvetica" w:cs="Helvetica"/>
          <w:sz w:val="22"/>
          <w:szCs w:val="22"/>
        </w:rPr>
        <w:t>Demonstrated detail focus in work and ability to write clearly and effectively.</w:t>
      </w:r>
      <w:r w:rsidR="007A4222" w:rsidRPr="003B05B2">
        <w:rPr>
          <w:rFonts w:ascii="Helvetica" w:hAnsi="Helvetica" w:cs="Helvetica"/>
          <w:sz w:val="22"/>
          <w:szCs w:val="22"/>
        </w:rPr>
        <w:t xml:space="preserve"> </w:t>
      </w:r>
    </w:p>
    <w:p w14:paraId="6D95C63D" w14:textId="77777777" w:rsidR="003B05B2" w:rsidRDefault="003B05B2" w:rsidP="003B05B2">
      <w:pPr>
        <w:pStyle w:val="Style1"/>
        <w:numPr>
          <w:ilvl w:val="0"/>
          <w:numId w:val="0"/>
        </w:numPr>
        <w:jc w:val="both"/>
        <w:rPr>
          <w:rFonts w:ascii="Helvetica" w:hAnsi="Helvetica" w:cs="Helvetica"/>
          <w:sz w:val="22"/>
          <w:szCs w:val="22"/>
        </w:rPr>
      </w:pPr>
    </w:p>
    <w:p w14:paraId="24243284" w14:textId="77777777" w:rsidR="00752824" w:rsidRDefault="00752824" w:rsidP="00A3120E">
      <w:pPr>
        <w:spacing w:line="240" w:lineRule="auto"/>
        <w:rPr>
          <w:rFonts w:ascii="Helvetica" w:hAnsi="Helvetica" w:cs="Helvetica"/>
          <w:b/>
          <w:bCs/>
          <w:u w:val="single"/>
        </w:rPr>
      </w:pPr>
    </w:p>
    <w:p w14:paraId="04C9BA55" w14:textId="23990E51" w:rsidR="007A4222" w:rsidRPr="003B05B2" w:rsidRDefault="00D176E7" w:rsidP="00A3120E">
      <w:pPr>
        <w:spacing w:line="240" w:lineRule="auto"/>
        <w:rPr>
          <w:rFonts w:ascii="Helvetica" w:hAnsi="Helvetica" w:cs="Helvetica"/>
          <w:b/>
          <w:bCs/>
          <w:u w:val="single"/>
        </w:rPr>
      </w:pPr>
      <w:r w:rsidRPr="003B05B2">
        <w:rPr>
          <w:rFonts w:ascii="Helvetica" w:hAnsi="Helvetica" w:cs="Helvetica"/>
          <w:b/>
          <w:bCs/>
          <w:u w:val="single"/>
        </w:rPr>
        <w:t>OTHER HELPFUL QUALIFICATIONS</w:t>
      </w:r>
    </w:p>
    <w:p w14:paraId="02840DC0" w14:textId="13B3F71D" w:rsidR="007A4222" w:rsidRPr="003B05B2" w:rsidRDefault="007A4222" w:rsidP="00EE22EF">
      <w:pPr>
        <w:rPr>
          <w:rFonts w:ascii="Helvetica" w:hAnsi="Helvetica" w:cs="Helvetica"/>
        </w:rPr>
      </w:pPr>
      <w:r w:rsidRPr="003B05B2">
        <w:rPr>
          <w:rFonts w:ascii="Helvetica" w:hAnsi="Helvetica" w:cs="Helvetica"/>
          <w:bCs/>
        </w:rPr>
        <w:t xml:space="preserve">Experience with </w:t>
      </w:r>
      <w:r w:rsidR="00752824">
        <w:rPr>
          <w:rFonts w:ascii="Helvetica" w:hAnsi="Helvetica" w:cs="Helvetica"/>
          <w:bCs/>
        </w:rPr>
        <w:t xml:space="preserve">Paylocity and </w:t>
      </w:r>
      <w:r w:rsidR="00752824" w:rsidRPr="003B05B2">
        <w:rPr>
          <w:rFonts w:ascii="Helvetica" w:hAnsi="Helvetica" w:cs="Helvetica"/>
          <w:bCs/>
        </w:rPr>
        <w:t>QuickBooks</w:t>
      </w:r>
      <w:r w:rsidRPr="003B05B2">
        <w:rPr>
          <w:rFonts w:ascii="Helvetica" w:hAnsi="Helvetica" w:cs="Helvetica"/>
          <w:bCs/>
        </w:rPr>
        <w:t xml:space="preserve"> is a plus</w:t>
      </w:r>
      <w:r w:rsidR="003059B4">
        <w:rPr>
          <w:rFonts w:ascii="Helvetica" w:hAnsi="Helvetica" w:cs="Helvetica"/>
          <w:bCs/>
        </w:rPr>
        <w:t>.</w:t>
      </w:r>
    </w:p>
    <w:p w14:paraId="547E6288" w14:textId="77777777" w:rsidR="00EE22EF" w:rsidRPr="00EE22EF" w:rsidRDefault="00EE22EF" w:rsidP="00EE22EF">
      <w:pPr>
        <w:spacing w:line="240" w:lineRule="auto"/>
        <w:rPr>
          <w:rFonts w:ascii="Helvetica" w:hAnsi="Helvetica" w:cs="Helvetica"/>
        </w:rPr>
      </w:pPr>
      <w:r w:rsidRPr="00EE22EF">
        <w:rPr>
          <w:rFonts w:ascii="Helvetica" w:hAnsi="Helvetica" w:cs="Helvetica"/>
        </w:rPr>
        <w:t>Life experience with disability.</w:t>
      </w:r>
    </w:p>
    <w:p w14:paraId="6C8DB0C7" w14:textId="77777777" w:rsidR="00122FB2" w:rsidRDefault="00EE22EF" w:rsidP="00F52546">
      <w:pPr>
        <w:rPr>
          <w:rFonts w:ascii="Helvetica" w:hAnsi="Helvetica" w:cs="Helvetica"/>
        </w:rPr>
      </w:pPr>
      <w:r w:rsidRPr="003B05B2">
        <w:rPr>
          <w:rFonts w:ascii="Helvetica" w:hAnsi="Helvetica" w:cs="Helvetica"/>
        </w:rPr>
        <w:t>Individuals with disabilities, people of color, LGBTQIA+, individuals and others who contribute to staff diversity are especially encouraged to apply. DRM is an Equal Opportunity employer.</w:t>
      </w:r>
    </w:p>
    <w:p w14:paraId="17CD13EA" w14:textId="4412C7E6" w:rsidR="00F52546" w:rsidRPr="00122FB2" w:rsidRDefault="00F52546" w:rsidP="00F52546">
      <w:pPr>
        <w:rPr>
          <w:rFonts w:ascii="Helvetica" w:hAnsi="Helvetica" w:cs="Helvetica"/>
          <w:bCs/>
        </w:rPr>
      </w:pPr>
      <w:r w:rsidRPr="00F52546">
        <w:rPr>
          <w:rFonts w:ascii="Helvetica" w:hAnsi="Helvetica" w:cs="Helvetica"/>
          <w:bCs/>
        </w:rPr>
        <w:t>Salary range is $40,000 - $50,000 depending on experience.</w:t>
      </w:r>
      <w:r>
        <w:rPr>
          <w:rFonts w:ascii="Helvetica" w:hAnsi="Helvetica" w:cs="Helvetica"/>
        </w:rPr>
        <w:t xml:space="preserve"> Excellent benefits package. Priority given to applications received by October 30, 2020. </w:t>
      </w:r>
      <w:r w:rsidR="00A7220B">
        <w:rPr>
          <w:rFonts w:ascii="Helvetica" w:hAnsi="Helvetica" w:cs="Helvetica"/>
        </w:rPr>
        <w:t xml:space="preserve"> Previous hiring was delayed; prior applicants welcome to re-apply.</w:t>
      </w:r>
    </w:p>
    <w:p w14:paraId="093212FE" w14:textId="58AA8E0D" w:rsidR="00D176E7" w:rsidRPr="003B05B2" w:rsidRDefault="00F52546" w:rsidP="00F5254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Send</w:t>
      </w:r>
      <w:r w:rsidR="00D176E7" w:rsidRPr="003B05B2">
        <w:rPr>
          <w:rFonts w:ascii="Helvetica" w:hAnsi="Helvetica" w:cs="Helvetica"/>
        </w:rPr>
        <w:t xml:space="preserve"> cover letter with salary re</w:t>
      </w:r>
      <w:bookmarkStart w:id="0" w:name="_GoBack"/>
      <w:bookmarkEnd w:id="0"/>
      <w:r w:rsidR="00D176E7" w:rsidRPr="003B05B2">
        <w:rPr>
          <w:rFonts w:ascii="Helvetica" w:hAnsi="Helvetica" w:cs="Helvetica"/>
        </w:rPr>
        <w:t xml:space="preserve">quirements, resume, and references </w:t>
      </w:r>
      <w:r>
        <w:rPr>
          <w:rFonts w:ascii="Helvetica" w:hAnsi="Helvetica" w:cs="Helvetica"/>
        </w:rPr>
        <w:t xml:space="preserve">via email to </w:t>
      </w:r>
      <w:hyperlink r:id="rId7" w:history="1">
        <w:r w:rsidRPr="000D2D4F">
          <w:rPr>
            <w:rStyle w:val="Hyperlink"/>
            <w:rFonts w:ascii="Helvetica" w:hAnsi="Helvetica" w:cs="Helvetica"/>
          </w:rPr>
          <w:t>Jobs@DisabilityRightsMD.org</w:t>
        </w:r>
      </w:hyperlink>
      <w:r>
        <w:rPr>
          <w:rFonts w:ascii="Helvetica" w:hAnsi="Helvetica" w:cs="Helvetica"/>
        </w:rPr>
        <w:t xml:space="preserve"> with </w:t>
      </w:r>
      <w:r w:rsidR="00D176E7" w:rsidRPr="003B05B2">
        <w:rPr>
          <w:rFonts w:ascii="Helvetica" w:hAnsi="Helvetica" w:cs="Helvetica"/>
        </w:rPr>
        <w:t>“</w:t>
      </w:r>
      <w:r w:rsidR="003059B4">
        <w:rPr>
          <w:rFonts w:ascii="Helvetica" w:hAnsi="Helvetica" w:cs="Helvetica"/>
        </w:rPr>
        <w:t>Human Resources</w:t>
      </w:r>
      <w:r w:rsidR="00A3120E" w:rsidRPr="003B05B2">
        <w:rPr>
          <w:rFonts w:ascii="Helvetica" w:hAnsi="Helvetica" w:cs="Helvetica"/>
        </w:rPr>
        <w:t xml:space="preserve"> Associate</w:t>
      </w:r>
      <w:r w:rsidR="00D176E7" w:rsidRPr="003B05B2">
        <w:rPr>
          <w:rFonts w:ascii="Helvetica" w:hAnsi="Helvetica" w:cs="Helvetica"/>
        </w:rPr>
        <w:t>” in the</w:t>
      </w:r>
      <w:r>
        <w:rPr>
          <w:rFonts w:ascii="Helvetica" w:hAnsi="Helvetica" w:cs="Helvetica"/>
        </w:rPr>
        <w:t xml:space="preserve"> subject line.</w:t>
      </w:r>
    </w:p>
    <w:p w14:paraId="69E98973" w14:textId="7A1BE19B" w:rsidR="00620D71" w:rsidRPr="003B05B2" w:rsidRDefault="00620D71" w:rsidP="00E70F5E">
      <w:pPr>
        <w:spacing w:line="240" w:lineRule="auto"/>
        <w:rPr>
          <w:rFonts w:ascii="Helvetica" w:hAnsi="Helvetica" w:cs="Helvetica"/>
        </w:rPr>
      </w:pPr>
    </w:p>
    <w:sectPr w:rsidR="00620D71" w:rsidRPr="003B05B2" w:rsidSect="00BB3657"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B991F" w14:textId="77777777" w:rsidR="00AA68FE" w:rsidRDefault="00AA68FE" w:rsidP="00867015">
      <w:pPr>
        <w:spacing w:after="0" w:line="240" w:lineRule="auto"/>
      </w:pPr>
      <w:r>
        <w:separator/>
      </w:r>
    </w:p>
  </w:endnote>
  <w:endnote w:type="continuationSeparator" w:id="0">
    <w:p w14:paraId="76D8966C" w14:textId="77777777" w:rsidR="00AA68FE" w:rsidRDefault="00AA68FE" w:rsidP="0086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3864E" w14:textId="76D10FE8" w:rsidR="00275BD0" w:rsidRDefault="008A26E3">
    <w:pPr>
      <w:pStyle w:val="Footer"/>
    </w:pPr>
    <w:r>
      <w:t>Rev. Oct</w:t>
    </w:r>
    <w:r w:rsidR="00275BD0">
      <w:t xml:space="preserve">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E547" w14:textId="26EE83CC" w:rsidR="00AE7577" w:rsidRDefault="000D300A">
    <w:pPr>
      <w:pStyle w:val="Footer"/>
    </w:pPr>
    <w:r>
      <w:t>Rev. Oct</w:t>
    </w:r>
    <w:r w:rsidR="00AE7577"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D8A8E" w14:textId="77777777" w:rsidR="00AA68FE" w:rsidRDefault="00AA68FE" w:rsidP="00867015">
      <w:pPr>
        <w:spacing w:after="0" w:line="240" w:lineRule="auto"/>
      </w:pPr>
      <w:r>
        <w:separator/>
      </w:r>
    </w:p>
  </w:footnote>
  <w:footnote w:type="continuationSeparator" w:id="0">
    <w:p w14:paraId="16DF644B" w14:textId="77777777" w:rsidR="00AA68FE" w:rsidRDefault="00AA68FE" w:rsidP="0086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C654" w14:textId="77777777" w:rsidR="00442EB0" w:rsidRDefault="00442EB0">
    <w:pPr>
      <w:pStyle w:val="Header"/>
    </w:pPr>
    <w:r>
      <w:rPr>
        <w:noProof/>
      </w:rPr>
      <w:drawing>
        <wp:inline distT="0" distB="0" distL="0" distR="0" wp14:anchorId="7759320B" wp14:editId="33E1D6DE">
          <wp:extent cx="5943600" cy="103568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56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3432"/>
    <w:multiLevelType w:val="hybridMultilevel"/>
    <w:tmpl w:val="3FCA7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C04208"/>
    <w:multiLevelType w:val="hybridMultilevel"/>
    <w:tmpl w:val="B7EE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6F51"/>
    <w:multiLevelType w:val="hybridMultilevel"/>
    <w:tmpl w:val="788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02946"/>
    <w:multiLevelType w:val="hybridMultilevel"/>
    <w:tmpl w:val="CA72F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9619A3"/>
    <w:multiLevelType w:val="hybridMultilevel"/>
    <w:tmpl w:val="267A8294"/>
    <w:lvl w:ilvl="0" w:tplc="0F940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6B5F38"/>
    <w:multiLevelType w:val="hybridMultilevel"/>
    <w:tmpl w:val="DF0EC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0998"/>
    <w:multiLevelType w:val="hybridMultilevel"/>
    <w:tmpl w:val="62E6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A39ED"/>
    <w:multiLevelType w:val="hybridMultilevel"/>
    <w:tmpl w:val="0C4ACC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9D2E6F"/>
    <w:multiLevelType w:val="hybridMultilevel"/>
    <w:tmpl w:val="175A4EB4"/>
    <w:lvl w:ilvl="0" w:tplc="2EC21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3A2734"/>
    <w:multiLevelType w:val="hybridMultilevel"/>
    <w:tmpl w:val="0E72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36DEA"/>
    <w:multiLevelType w:val="hybridMultilevel"/>
    <w:tmpl w:val="01C2CB48"/>
    <w:lvl w:ilvl="0" w:tplc="1878F7F2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6D0819"/>
    <w:multiLevelType w:val="hybridMultilevel"/>
    <w:tmpl w:val="B2B0A8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15"/>
    <w:rsid w:val="00010A0C"/>
    <w:rsid w:val="00026E7F"/>
    <w:rsid w:val="00044FF8"/>
    <w:rsid w:val="00045CD0"/>
    <w:rsid w:val="0005085A"/>
    <w:rsid w:val="00090E34"/>
    <w:rsid w:val="000A0153"/>
    <w:rsid w:val="000D300A"/>
    <w:rsid w:val="000D3896"/>
    <w:rsid w:val="000E3864"/>
    <w:rsid w:val="000E691E"/>
    <w:rsid w:val="001137EC"/>
    <w:rsid w:val="001156A3"/>
    <w:rsid w:val="00122FB2"/>
    <w:rsid w:val="001245C5"/>
    <w:rsid w:val="0014256E"/>
    <w:rsid w:val="00144CC6"/>
    <w:rsid w:val="00147D3A"/>
    <w:rsid w:val="0015439E"/>
    <w:rsid w:val="001661E0"/>
    <w:rsid w:val="001759BA"/>
    <w:rsid w:val="0017667F"/>
    <w:rsid w:val="001A2DD0"/>
    <w:rsid w:val="001B067F"/>
    <w:rsid w:val="001D5E83"/>
    <w:rsid w:val="001F607F"/>
    <w:rsid w:val="001F71F4"/>
    <w:rsid w:val="00256F76"/>
    <w:rsid w:val="00267C92"/>
    <w:rsid w:val="00275BD0"/>
    <w:rsid w:val="00282AC9"/>
    <w:rsid w:val="0028529C"/>
    <w:rsid w:val="002A0C98"/>
    <w:rsid w:val="002A74B7"/>
    <w:rsid w:val="003059B4"/>
    <w:rsid w:val="00311547"/>
    <w:rsid w:val="00311F3D"/>
    <w:rsid w:val="003149E7"/>
    <w:rsid w:val="00320904"/>
    <w:rsid w:val="003333C0"/>
    <w:rsid w:val="00351D95"/>
    <w:rsid w:val="00361801"/>
    <w:rsid w:val="003665E8"/>
    <w:rsid w:val="003B05B2"/>
    <w:rsid w:val="00405450"/>
    <w:rsid w:val="00442EB0"/>
    <w:rsid w:val="00443E37"/>
    <w:rsid w:val="004573BD"/>
    <w:rsid w:val="004625EA"/>
    <w:rsid w:val="00471AB7"/>
    <w:rsid w:val="00474325"/>
    <w:rsid w:val="00477E83"/>
    <w:rsid w:val="004B1B4E"/>
    <w:rsid w:val="004B5B47"/>
    <w:rsid w:val="004D1CCC"/>
    <w:rsid w:val="004D7046"/>
    <w:rsid w:val="004F0BBE"/>
    <w:rsid w:val="00523E15"/>
    <w:rsid w:val="005974E9"/>
    <w:rsid w:val="005D79B4"/>
    <w:rsid w:val="00620D71"/>
    <w:rsid w:val="006558B2"/>
    <w:rsid w:val="0066082F"/>
    <w:rsid w:val="006673F6"/>
    <w:rsid w:val="00671D6F"/>
    <w:rsid w:val="00676A1E"/>
    <w:rsid w:val="006778B6"/>
    <w:rsid w:val="006853F2"/>
    <w:rsid w:val="006A4E47"/>
    <w:rsid w:val="00703522"/>
    <w:rsid w:val="00711330"/>
    <w:rsid w:val="007425C8"/>
    <w:rsid w:val="00743693"/>
    <w:rsid w:val="00752824"/>
    <w:rsid w:val="00765F41"/>
    <w:rsid w:val="007A4222"/>
    <w:rsid w:val="007C3CB7"/>
    <w:rsid w:val="007C7885"/>
    <w:rsid w:val="007D28A7"/>
    <w:rsid w:val="007F6FCD"/>
    <w:rsid w:val="00807C27"/>
    <w:rsid w:val="00814744"/>
    <w:rsid w:val="00846705"/>
    <w:rsid w:val="00865363"/>
    <w:rsid w:val="00867015"/>
    <w:rsid w:val="008712F8"/>
    <w:rsid w:val="008A036A"/>
    <w:rsid w:val="008A26E3"/>
    <w:rsid w:val="0090497D"/>
    <w:rsid w:val="009A59A3"/>
    <w:rsid w:val="009E217C"/>
    <w:rsid w:val="009F695F"/>
    <w:rsid w:val="009F7A95"/>
    <w:rsid w:val="00A16E6F"/>
    <w:rsid w:val="00A3120E"/>
    <w:rsid w:val="00A37861"/>
    <w:rsid w:val="00A52295"/>
    <w:rsid w:val="00A7220B"/>
    <w:rsid w:val="00A85192"/>
    <w:rsid w:val="00AA68FE"/>
    <w:rsid w:val="00AC64ED"/>
    <w:rsid w:val="00AD06A9"/>
    <w:rsid w:val="00AE70BD"/>
    <w:rsid w:val="00AE7577"/>
    <w:rsid w:val="00B04B86"/>
    <w:rsid w:val="00B12ABA"/>
    <w:rsid w:val="00B21A0F"/>
    <w:rsid w:val="00B5053A"/>
    <w:rsid w:val="00B51CB2"/>
    <w:rsid w:val="00B533FC"/>
    <w:rsid w:val="00BB3657"/>
    <w:rsid w:val="00BC629A"/>
    <w:rsid w:val="00BF1637"/>
    <w:rsid w:val="00BF6FE1"/>
    <w:rsid w:val="00C0344E"/>
    <w:rsid w:val="00C219FF"/>
    <w:rsid w:val="00C24AC2"/>
    <w:rsid w:val="00C513D0"/>
    <w:rsid w:val="00C65EB1"/>
    <w:rsid w:val="00CB2AA3"/>
    <w:rsid w:val="00CE6EC6"/>
    <w:rsid w:val="00CF24B7"/>
    <w:rsid w:val="00D15CB6"/>
    <w:rsid w:val="00D176E7"/>
    <w:rsid w:val="00D5513D"/>
    <w:rsid w:val="00D636A1"/>
    <w:rsid w:val="00D64D2F"/>
    <w:rsid w:val="00DB795E"/>
    <w:rsid w:val="00DC40F7"/>
    <w:rsid w:val="00DC6D02"/>
    <w:rsid w:val="00E03DDC"/>
    <w:rsid w:val="00E50312"/>
    <w:rsid w:val="00E563B1"/>
    <w:rsid w:val="00E70F5E"/>
    <w:rsid w:val="00E80ECD"/>
    <w:rsid w:val="00E94FD6"/>
    <w:rsid w:val="00ED4D38"/>
    <w:rsid w:val="00EE22EF"/>
    <w:rsid w:val="00EF0F49"/>
    <w:rsid w:val="00F05B38"/>
    <w:rsid w:val="00F52546"/>
    <w:rsid w:val="00FA5F87"/>
    <w:rsid w:val="00FB72AF"/>
    <w:rsid w:val="00F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5E7C2F"/>
  <w15:docId w15:val="{2BB8DF72-EC9D-473D-9037-0ED90F8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015"/>
  </w:style>
  <w:style w:type="paragraph" w:styleId="Footer">
    <w:name w:val="footer"/>
    <w:basedOn w:val="Normal"/>
    <w:link w:val="FooterChar"/>
    <w:uiPriority w:val="99"/>
    <w:unhideWhenUsed/>
    <w:rsid w:val="0086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015"/>
  </w:style>
  <w:style w:type="paragraph" w:styleId="ListParagraph">
    <w:name w:val="List Paragraph"/>
    <w:basedOn w:val="Normal"/>
    <w:uiPriority w:val="34"/>
    <w:qFormat/>
    <w:rsid w:val="00BB3657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4E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D64D2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64D2F"/>
    <w:rPr>
      <w:rFonts w:ascii="Calibri" w:eastAsia="Calibri" w:hAnsi="Calibri" w:cs="Times New Roman"/>
      <w:szCs w:val="21"/>
    </w:rPr>
  </w:style>
  <w:style w:type="character" w:styleId="Emphasis">
    <w:name w:val="Emphasis"/>
    <w:basedOn w:val="DefaultParagraphFont"/>
    <w:uiPriority w:val="20"/>
    <w:qFormat/>
    <w:rsid w:val="00443E37"/>
    <w:rPr>
      <w:i/>
      <w:iCs/>
    </w:rPr>
  </w:style>
  <w:style w:type="paragraph" w:customStyle="1" w:styleId="style2">
    <w:name w:val="style2"/>
    <w:basedOn w:val="Normal"/>
    <w:rsid w:val="0044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E37"/>
    <w:rPr>
      <w:b/>
      <w:bCs/>
    </w:rPr>
  </w:style>
  <w:style w:type="paragraph" w:styleId="NormalWeb">
    <w:name w:val="Normal (Web)"/>
    <w:basedOn w:val="Normal"/>
    <w:uiPriority w:val="99"/>
    <w:unhideWhenUsed/>
    <w:rsid w:val="001D5E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2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ABA"/>
    <w:rPr>
      <w:b/>
      <w:bCs/>
      <w:sz w:val="20"/>
      <w:szCs w:val="20"/>
    </w:rPr>
  </w:style>
  <w:style w:type="paragraph" w:customStyle="1" w:styleId="Style1">
    <w:name w:val="Style1"/>
    <w:basedOn w:val="Normal"/>
    <w:uiPriority w:val="99"/>
    <w:rsid w:val="007A4222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bs@DisabilityRightsM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Marsh</dc:creator>
  <cp:keywords/>
  <dc:description/>
  <cp:lastModifiedBy>Meghan Marsh</cp:lastModifiedBy>
  <cp:revision>6</cp:revision>
  <cp:lastPrinted>2019-12-02T16:50:00Z</cp:lastPrinted>
  <dcterms:created xsi:type="dcterms:W3CDTF">2020-10-14T14:51:00Z</dcterms:created>
  <dcterms:modified xsi:type="dcterms:W3CDTF">2020-10-14T14:58:00Z</dcterms:modified>
</cp:coreProperties>
</file>