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6B02A" w14:textId="77777777" w:rsidR="00D15CB6" w:rsidRPr="00291CCB" w:rsidRDefault="00D15CB6" w:rsidP="00D15CB6">
      <w:pPr>
        <w:spacing w:line="240" w:lineRule="auto"/>
        <w:jc w:val="center"/>
        <w:rPr>
          <w:rFonts w:ascii="Helvetica" w:hAnsi="Helvetica" w:cs="Helvetica"/>
          <w:b/>
          <w:sz w:val="23"/>
          <w:szCs w:val="23"/>
        </w:rPr>
      </w:pPr>
    </w:p>
    <w:p w14:paraId="4561141F" w14:textId="77777777" w:rsidR="00CB2F7C" w:rsidRDefault="00510E76" w:rsidP="00510E76">
      <w:pPr>
        <w:pStyle w:val="Default"/>
        <w:jc w:val="center"/>
        <w:rPr>
          <w:rFonts w:asciiTheme="minorHAnsi" w:hAnsiTheme="minorHAnsi" w:cs="Helvetica"/>
          <w:b/>
          <w:sz w:val="28"/>
          <w:szCs w:val="28"/>
        </w:rPr>
      </w:pPr>
      <w:r>
        <w:rPr>
          <w:rFonts w:asciiTheme="minorHAnsi" w:hAnsiTheme="minorHAnsi" w:cs="Helvetica"/>
          <w:b/>
          <w:sz w:val="28"/>
          <w:szCs w:val="28"/>
        </w:rPr>
        <w:t>Staff Attorney Annou</w:t>
      </w:r>
      <w:r w:rsidR="003E532D">
        <w:rPr>
          <w:rFonts w:asciiTheme="minorHAnsi" w:hAnsiTheme="minorHAnsi" w:cs="Helvetica"/>
          <w:b/>
          <w:sz w:val="28"/>
          <w:szCs w:val="28"/>
        </w:rPr>
        <w:t>n</w:t>
      </w:r>
      <w:r>
        <w:rPr>
          <w:rFonts w:asciiTheme="minorHAnsi" w:hAnsiTheme="minorHAnsi" w:cs="Helvetica"/>
          <w:b/>
          <w:sz w:val="28"/>
          <w:szCs w:val="28"/>
        </w:rPr>
        <w:t>cement</w:t>
      </w:r>
      <w:r w:rsidR="00CB2F7C">
        <w:rPr>
          <w:rFonts w:asciiTheme="minorHAnsi" w:hAnsiTheme="minorHAnsi" w:cs="Helvetica"/>
          <w:b/>
          <w:sz w:val="28"/>
          <w:szCs w:val="28"/>
        </w:rPr>
        <w:t xml:space="preserve"> </w:t>
      </w:r>
    </w:p>
    <w:p w14:paraId="1CB531ED" w14:textId="092EACBC" w:rsidR="00510E76" w:rsidRPr="00683401" w:rsidRDefault="00510E76" w:rsidP="00510E76">
      <w:pPr>
        <w:pStyle w:val="Default"/>
        <w:jc w:val="both"/>
        <w:rPr>
          <w:rFonts w:asciiTheme="minorHAnsi" w:hAnsiTheme="minorHAnsi" w:cs="Helvetica"/>
          <w:bCs/>
        </w:rPr>
      </w:pPr>
    </w:p>
    <w:p w14:paraId="6E491A73" w14:textId="0A651998" w:rsidR="00510E76" w:rsidRDefault="00510E76" w:rsidP="00510E76">
      <w:pPr>
        <w:pStyle w:val="Default"/>
        <w:jc w:val="both"/>
        <w:rPr>
          <w:rFonts w:asciiTheme="minorHAnsi" w:hAnsiTheme="minorHAnsi" w:cs="Helvetica"/>
          <w:bCs/>
        </w:rPr>
      </w:pPr>
      <w:r w:rsidRPr="00510E76">
        <w:rPr>
          <w:rFonts w:asciiTheme="minorHAnsi" w:hAnsiTheme="minorHAnsi" w:cs="Helvetica"/>
          <w:bCs/>
        </w:rPr>
        <w:t xml:space="preserve">DRM seeks passionate, civil rights-oriented, </w:t>
      </w:r>
      <w:r w:rsidRPr="00F43D50">
        <w:rPr>
          <w:rFonts w:asciiTheme="minorHAnsi" w:hAnsiTheme="minorHAnsi" w:cs="Helvetica"/>
          <w:bCs/>
        </w:rPr>
        <w:t>full-time attorney</w:t>
      </w:r>
      <w:r w:rsidR="00CB2F7C">
        <w:rPr>
          <w:rFonts w:asciiTheme="minorHAnsi" w:hAnsiTheme="minorHAnsi" w:cs="Helvetica"/>
          <w:bCs/>
        </w:rPr>
        <w:t>s</w:t>
      </w:r>
      <w:r w:rsidR="0093012E">
        <w:rPr>
          <w:rFonts w:asciiTheme="minorHAnsi" w:hAnsiTheme="minorHAnsi" w:cs="Helvetica"/>
          <w:bCs/>
        </w:rPr>
        <w:t xml:space="preserve"> to </w:t>
      </w:r>
      <w:r w:rsidRPr="00510E76">
        <w:rPr>
          <w:rFonts w:asciiTheme="minorHAnsi" w:hAnsiTheme="minorHAnsi" w:cs="Helvetica"/>
          <w:bCs/>
        </w:rPr>
        <w:t xml:space="preserve">will </w:t>
      </w:r>
      <w:r w:rsidRPr="00F43D50">
        <w:rPr>
          <w:rFonts w:asciiTheme="minorHAnsi" w:hAnsiTheme="minorHAnsi" w:cs="Helvetica"/>
          <w:bCs/>
        </w:rPr>
        <w:t xml:space="preserve">represent clients in judicial and administrative proceedings, engage in systemic advocacy and policy work, </w:t>
      </w:r>
      <w:r w:rsidRPr="00BF5027">
        <w:rPr>
          <w:rFonts w:asciiTheme="minorHAnsi" w:hAnsiTheme="minorHAnsi" w:cs="Helvetica"/>
          <w:sz w:val="23"/>
          <w:szCs w:val="23"/>
        </w:rPr>
        <w:t xml:space="preserve">monitor </w:t>
      </w:r>
      <w:r w:rsidR="00150262">
        <w:rPr>
          <w:rFonts w:asciiTheme="minorHAnsi" w:hAnsiTheme="minorHAnsi" w:cs="Helvetica"/>
          <w:sz w:val="23"/>
          <w:szCs w:val="23"/>
        </w:rPr>
        <w:t>the implementation of complex systemic reform efforts</w:t>
      </w:r>
      <w:r w:rsidRPr="00BF5027">
        <w:rPr>
          <w:rFonts w:asciiTheme="minorHAnsi" w:hAnsiTheme="minorHAnsi" w:cs="Helvetica"/>
          <w:sz w:val="23"/>
          <w:szCs w:val="23"/>
        </w:rPr>
        <w:t>,</w:t>
      </w:r>
      <w:r w:rsidRPr="00510E76">
        <w:rPr>
          <w:rFonts w:asciiTheme="minorHAnsi" w:hAnsiTheme="minorHAnsi" w:cs="Helvetica"/>
          <w:bCs/>
        </w:rPr>
        <w:t xml:space="preserve"> conduct out</w:t>
      </w:r>
      <w:r w:rsidRPr="00F43D50">
        <w:rPr>
          <w:rFonts w:asciiTheme="minorHAnsi" w:hAnsiTheme="minorHAnsi" w:cs="Helvetica"/>
          <w:bCs/>
        </w:rPr>
        <w:t xml:space="preserve">reach and education, </w:t>
      </w:r>
      <w:r w:rsidRPr="003E532D">
        <w:rPr>
          <w:rFonts w:asciiTheme="minorHAnsi" w:hAnsiTheme="minorHAnsi" w:cs="Helvetica"/>
          <w:bCs/>
        </w:rPr>
        <w:t xml:space="preserve">and provide legal advice and technical assistance.  </w:t>
      </w:r>
    </w:p>
    <w:p w14:paraId="0588A751" w14:textId="77777777" w:rsidR="00150262" w:rsidRDefault="00150262" w:rsidP="00510E76">
      <w:pPr>
        <w:pStyle w:val="Default"/>
        <w:jc w:val="both"/>
        <w:rPr>
          <w:rFonts w:asciiTheme="minorHAnsi" w:hAnsiTheme="minorHAnsi" w:cs="Helvetica"/>
          <w:bCs/>
        </w:rPr>
      </w:pPr>
    </w:p>
    <w:p w14:paraId="1AAAAB3D" w14:textId="77777777" w:rsidR="00510E76" w:rsidRDefault="00510E76" w:rsidP="00510E76">
      <w:pPr>
        <w:pStyle w:val="Default"/>
        <w:jc w:val="both"/>
        <w:rPr>
          <w:rFonts w:asciiTheme="minorHAnsi" w:hAnsiTheme="minorHAnsi"/>
          <w:bdr w:val="none" w:sz="0" w:space="0" w:color="auto" w:frame="1"/>
          <w:shd w:val="clear" w:color="auto" w:fill="FFFFFF"/>
        </w:rPr>
      </w:pPr>
      <w:r w:rsidRPr="003553E0">
        <w:rPr>
          <w:rFonts w:asciiTheme="minorHAnsi" w:hAnsiTheme="minorHAnsi" w:cs="Helvetica"/>
          <w:bCs/>
        </w:rPr>
        <w:t xml:space="preserve">Disability Rights Maryland (DRM), a private, non-profit law firm, is a recognized leader in disability rights and the Congressionally-mandated Protection and Advocacy organization for individuals with disabilities in Maryland. We provide free legal services and advocacy to persons with disabilities in Maryland. </w:t>
      </w:r>
      <w:r w:rsidRPr="003553E0">
        <w:rPr>
          <w:rFonts w:asciiTheme="minorHAnsi" w:hAnsiTheme="minorHAnsi"/>
          <w:bdr w:val="none" w:sz="0" w:space="0" w:color="auto" w:frame="1"/>
          <w:shd w:val="clear" w:color="auto" w:fill="FFFFFF"/>
        </w:rPr>
        <w:t xml:space="preserve">DRM envisions a world where people with disabilities are fully included in the workplace, neighborhoods and all aspects of community life.  We help people with </w:t>
      </w:r>
      <w:r w:rsidRPr="003553E0">
        <w:rPr>
          <w:rFonts w:asciiTheme="minorHAnsi" w:hAnsiTheme="minorHAnsi"/>
          <w:bdr w:val="none" w:sz="0" w:space="0" w:color="auto" w:frame="1"/>
          <w:shd w:val="clear" w:color="auto" w:fill="FFFFFF"/>
        </w:rPr>
        <w:t>disabilities pursue opportunities to participate fully in all aspects of community life, and champion their rights to self-determination, dignity, equality, opportunity, and freedom from discrimination and harm.</w:t>
      </w:r>
    </w:p>
    <w:p w14:paraId="20781642" w14:textId="77777777" w:rsidR="006823D2" w:rsidRDefault="006823D2" w:rsidP="00510E76">
      <w:pPr>
        <w:pStyle w:val="Default"/>
        <w:jc w:val="both"/>
        <w:rPr>
          <w:rFonts w:asciiTheme="minorHAnsi" w:hAnsiTheme="minorHAnsi" w:cs="Helvetica"/>
          <w:bCs/>
        </w:rPr>
      </w:pPr>
    </w:p>
    <w:p w14:paraId="39FAA650" w14:textId="452F131A" w:rsidR="006823D2" w:rsidRPr="003553E0" w:rsidRDefault="00834DE1" w:rsidP="00510E76">
      <w:pPr>
        <w:pStyle w:val="Default"/>
        <w:jc w:val="both"/>
        <w:rPr>
          <w:rFonts w:asciiTheme="minorHAnsi" w:hAnsiTheme="minorHAnsi" w:cs="Helvetica"/>
          <w:bCs/>
        </w:rPr>
      </w:pPr>
      <w:r>
        <w:rPr>
          <w:rFonts w:asciiTheme="minorHAnsi" w:hAnsiTheme="minorHAnsi" w:cs="Helvetica"/>
          <w:bCs/>
        </w:rPr>
        <w:t xml:space="preserve">We seek a </w:t>
      </w:r>
      <w:r w:rsidR="006823D2" w:rsidRPr="006823D2">
        <w:rPr>
          <w:rFonts w:asciiTheme="minorHAnsi" w:hAnsiTheme="minorHAnsi" w:cs="Helvetica"/>
          <w:bCs/>
        </w:rPr>
        <w:t xml:space="preserve">Staff Attorney </w:t>
      </w:r>
      <w:r>
        <w:rPr>
          <w:rFonts w:asciiTheme="minorHAnsi" w:hAnsiTheme="minorHAnsi" w:cs="Helvetica"/>
          <w:bCs/>
        </w:rPr>
        <w:t>to</w:t>
      </w:r>
      <w:r w:rsidR="006823D2" w:rsidRPr="006823D2">
        <w:rPr>
          <w:rFonts w:asciiTheme="minorHAnsi" w:hAnsiTheme="minorHAnsi" w:cs="Helvetica"/>
          <w:bCs/>
        </w:rPr>
        <w:t xml:space="preserve"> be a part of our Developmental Disabilities/Health Care Team</w:t>
      </w:r>
      <w:r>
        <w:rPr>
          <w:rFonts w:asciiTheme="minorHAnsi" w:hAnsiTheme="minorHAnsi" w:cs="Helvetica"/>
          <w:bCs/>
        </w:rPr>
        <w:t xml:space="preserve">, and </w:t>
      </w:r>
      <w:r w:rsidR="006823D2" w:rsidRPr="006823D2">
        <w:rPr>
          <w:rFonts w:asciiTheme="minorHAnsi" w:hAnsiTheme="minorHAnsi" w:cs="Helvetica"/>
          <w:bCs/>
        </w:rPr>
        <w:t>provide legal advice and technical assistance to people with disabilities, their families, and other stakeholders. Cases may involve denials of eligibility for state services; helping people avoid or leave institutions; and abuse, neglect, and rights violations. The attorney may also monitor provider agencies to identify systemic regulatory violations that adversely affect people with intellectual and developmental disabilities; investigate incidents of abuse and neglect; and support DRM’s systemic and policy work</w:t>
      </w:r>
      <w:r w:rsidR="00A46459">
        <w:rPr>
          <w:rFonts w:asciiTheme="minorHAnsi" w:hAnsiTheme="minorHAnsi" w:cs="Helvetica"/>
          <w:bCs/>
        </w:rPr>
        <w:t>.</w:t>
      </w:r>
    </w:p>
    <w:p w14:paraId="5FCB17B6" w14:textId="77777777" w:rsidR="00510E76" w:rsidRPr="00683401" w:rsidRDefault="00510E76" w:rsidP="00510E76">
      <w:pPr>
        <w:pStyle w:val="Default"/>
        <w:ind w:firstLine="720"/>
        <w:jc w:val="both"/>
        <w:rPr>
          <w:rFonts w:asciiTheme="minorHAnsi" w:hAnsiTheme="minorHAnsi" w:cs="Helvetica"/>
          <w:bCs/>
        </w:rPr>
      </w:pPr>
    </w:p>
    <w:p w14:paraId="0D599A5B" w14:textId="77777777" w:rsidR="00510E76" w:rsidRDefault="00510E76" w:rsidP="00510E76">
      <w:pPr>
        <w:pStyle w:val="Default"/>
        <w:jc w:val="both"/>
        <w:rPr>
          <w:rFonts w:asciiTheme="minorHAnsi" w:hAnsiTheme="minorHAnsi" w:cs="Helvetica"/>
          <w:bCs/>
        </w:rPr>
      </w:pPr>
      <w:r w:rsidRPr="00191769">
        <w:rPr>
          <w:rFonts w:asciiTheme="minorHAnsi" w:hAnsiTheme="minorHAnsi" w:cs="Helvetica"/>
          <w:b/>
          <w:bCs/>
        </w:rPr>
        <w:t>Reports to:</w:t>
      </w:r>
      <w:r>
        <w:rPr>
          <w:rFonts w:asciiTheme="minorHAnsi" w:hAnsiTheme="minorHAnsi" w:cs="Helvetica"/>
          <w:bCs/>
        </w:rPr>
        <w:t xml:space="preserve"> Managing Attorney</w:t>
      </w:r>
    </w:p>
    <w:p w14:paraId="4183447D" w14:textId="77777777" w:rsidR="00510E76" w:rsidRDefault="00510E76" w:rsidP="00510E76">
      <w:pPr>
        <w:pStyle w:val="Default"/>
        <w:jc w:val="both"/>
        <w:rPr>
          <w:rFonts w:asciiTheme="minorHAnsi" w:hAnsiTheme="minorHAnsi" w:cs="Helvetica"/>
          <w:bCs/>
        </w:rPr>
      </w:pPr>
      <w:r w:rsidRPr="00191769">
        <w:rPr>
          <w:rFonts w:asciiTheme="minorHAnsi" w:hAnsiTheme="minorHAnsi" w:cs="Helvetica"/>
          <w:b/>
          <w:bCs/>
        </w:rPr>
        <w:t>Supervises:</w:t>
      </w:r>
      <w:r>
        <w:rPr>
          <w:rFonts w:asciiTheme="minorHAnsi" w:hAnsiTheme="minorHAnsi" w:cs="Helvetica"/>
          <w:b/>
          <w:bCs/>
        </w:rPr>
        <w:t xml:space="preserve"> </w:t>
      </w:r>
      <w:r>
        <w:rPr>
          <w:rFonts w:asciiTheme="minorHAnsi" w:hAnsiTheme="minorHAnsi" w:cs="Helvetica"/>
          <w:bCs/>
        </w:rPr>
        <w:t xml:space="preserve">Legal Interns </w:t>
      </w:r>
    </w:p>
    <w:p w14:paraId="63E7486C" w14:textId="77777777" w:rsidR="00510E76" w:rsidRPr="00683401" w:rsidRDefault="00510E76" w:rsidP="00510E76">
      <w:pPr>
        <w:pStyle w:val="Default"/>
        <w:jc w:val="both"/>
        <w:rPr>
          <w:rFonts w:asciiTheme="minorHAnsi" w:hAnsiTheme="minorHAnsi" w:cs="Helvetica"/>
          <w:bCs/>
        </w:rPr>
      </w:pPr>
    </w:p>
    <w:p w14:paraId="3AD24F58" w14:textId="77777777" w:rsidR="00510E76" w:rsidRPr="00191769" w:rsidRDefault="00510E76" w:rsidP="00510E76">
      <w:pPr>
        <w:jc w:val="both"/>
        <w:rPr>
          <w:rFonts w:cs="Helvetica"/>
          <w:b/>
          <w:bCs/>
          <w:sz w:val="28"/>
          <w:szCs w:val="28"/>
        </w:rPr>
      </w:pPr>
      <w:r w:rsidRPr="00191769">
        <w:rPr>
          <w:rFonts w:cs="Helvetica"/>
          <w:b/>
          <w:bCs/>
          <w:sz w:val="28"/>
          <w:szCs w:val="28"/>
        </w:rPr>
        <w:t>Responsibilities Include:</w:t>
      </w:r>
    </w:p>
    <w:p w14:paraId="313AC354" w14:textId="77777777" w:rsidR="00F43D50" w:rsidRPr="00BF5027" w:rsidRDefault="00F43D50" w:rsidP="00BF5027">
      <w:pPr>
        <w:pStyle w:val="ListParagraph"/>
        <w:numPr>
          <w:ilvl w:val="0"/>
          <w:numId w:val="9"/>
        </w:numPr>
        <w:rPr>
          <w:rFonts w:ascii="Helvetica" w:eastAsia="Times New Roman" w:hAnsi="Helvetica" w:cs="Helvetica"/>
          <w:sz w:val="23"/>
          <w:szCs w:val="23"/>
        </w:rPr>
      </w:pPr>
      <w:r>
        <w:rPr>
          <w:rFonts w:eastAsia="Times New Roman" w:cs="Helvetica"/>
          <w:sz w:val="24"/>
          <w:szCs w:val="24"/>
        </w:rPr>
        <w:t>Maintain</w:t>
      </w:r>
      <w:r w:rsidR="005576CF">
        <w:rPr>
          <w:rFonts w:eastAsia="Times New Roman" w:cs="Helvetica"/>
          <w:sz w:val="24"/>
          <w:szCs w:val="24"/>
        </w:rPr>
        <w:t xml:space="preserve"> an</w:t>
      </w:r>
      <w:r>
        <w:rPr>
          <w:rFonts w:eastAsia="Times New Roman" w:cs="Helvetica"/>
          <w:sz w:val="24"/>
          <w:szCs w:val="24"/>
        </w:rPr>
        <w:t xml:space="preserve"> active caseload representing individuals with </w:t>
      </w:r>
      <w:r w:rsidR="00422AC3">
        <w:rPr>
          <w:rFonts w:eastAsia="Times New Roman" w:cs="Helvetica"/>
          <w:sz w:val="24"/>
          <w:szCs w:val="24"/>
        </w:rPr>
        <w:t xml:space="preserve">disabilities </w:t>
      </w:r>
      <w:r w:rsidR="005576CF">
        <w:rPr>
          <w:rFonts w:eastAsia="Times New Roman" w:cs="Helvetica"/>
          <w:sz w:val="24"/>
          <w:szCs w:val="24"/>
        </w:rPr>
        <w:t xml:space="preserve">in administrative and/or judicial proceedings; </w:t>
      </w:r>
    </w:p>
    <w:p w14:paraId="3664379F" w14:textId="77777777" w:rsidR="00D968CB" w:rsidRDefault="00B93150" w:rsidP="00BF5027">
      <w:pPr>
        <w:pStyle w:val="ListParagraph"/>
        <w:numPr>
          <w:ilvl w:val="0"/>
          <w:numId w:val="9"/>
        </w:numPr>
        <w:rPr>
          <w:rFonts w:eastAsia="Times New Roman" w:cs="Helvetica"/>
          <w:sz w:val="24"/>
          <w:szCs w:val="24"/>
        </w:rPr>
      </w:pPr>
      <w:r w:rsidRPr="0093012E">
        <w:rPr>
          <w:rFonts w:eastAsia="Times New Roman" w:cs="Helvetica"/>
          <w:sz w:val="24"/>
          <w:szCs w:val="24"/>
        </w:rPr>
        <w:t>Ability to analyze data and reports to support public policy and litigation efforts;</w:t>
      </w:r>
      <w:r>
        <w:rPr>
          <w:rFonts w:eastAsia="Times New Roman" w:cs="Helvetica"/>
          <w:sz w:val="24"/>
          <w:szCs w:val="24"/>
          <w:highlight w:val="yellow"/>
        </w:rPr>
        <w:t xml:space="preserve"> </w:t>
      </w:r>
    </w:p>
    <w:p w14:paraId="3DB69AE4" w14:textId="77777777" w:rsidR="008C3544" w:rsidRPr="005D0D4F" w:rsidRDefault="008C3544" w:rsidP="008C3544">
      <w:pPr>
        <w:pStyle w:val="ListParagraph"/>
        <w:numPr>
          <w:ilvl w:val="0"/>
          <w:numId w:val="9"/>
        </w:numPr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lastRenderedPageBreak/>
        <w:t>Conduct regular outreach to identify clients in need of services</w:t>
      </w:r>
      <w:r w:rsidR="006C0A7D">
        <w:rPr>
          <w:rFonts w:eastAsia="Times New Roman" w:cs="Helvetica"/>
          <w:sz w:val="24"/>
          <w:szCs w:val="24"/>
        </w:rPr>
        <w:t>;</w:t>
      </w:r>
    </w:p>
    <w:p w14:paraId="2160E549" w14:textId="77777777" w:rsidR="008C3544" w:rsidRDefault="008C3544" w:rsidP="00BF5027">
      <w:pPr>
        <w:pStyle w:val="ListParagraph"/>
        <w:numPr>
          <w:ilvl w:val="0"/>
          <w:numId w:val="9"/>
        </w:numPr>
        <w:rPr>
          <w:rFonts w:eastAsia="Times New Roman" w:cs="Helvetica"/>
          <w:sz w:val="24"/>
          <w:szCs w:val="24"/>
        </w:rPr>
      </w:pPr>
      <w:r w:rsidRPr="005D0D4F">
        <w:rPr>
          <w:rFonts w:eastAsia="Times New Roman" w:cs="Helvetica"/>
          <w:sz w:val="24"/>
          <w:szCs w:val="24"/>
        </w:rPr>
        <w:t xml:space="preserve">Under supervision of DRM’s management and leadership teams, develop </w:t>
      </w:r>
      <w:r>
        <w:rPr>
          <w:rFonts w:eastAsia="Times New Roman" w:cs="Helvetica"/>
          <w:sz w:val="24"/>
          <w:szCs w:val="24"/>
        </w:rPr>
        <w:t>strategies</w:t>
      </w:r>
      <w:r w:rsidRPr="005D0D4F">
        <w:rPr>
          <w:rFonts w:eastAsia="Times New Roman" w:cs="Helvetica"/>
          <w:sz w:val="24"/>
          <w:szCs w:val="24"/>
        </w:rPr>
        <w:t xml:space="preserve"> to </w:t>
      </w:r>
      <w:r w:rsidR="005576CF">
        <w:rPr>
          <w:rFonts w:eastAsia="Times New Roman" w:cs="Helvetica"/>
          <w:sz w:val="24"/>
          <w:szCs w:val="24"/>
        </w:rPr>
        <w:t>advance DRM’s advocacy priorities</w:t>
      </w:r>
      <w:r w:rsidR="006C0A7D">
        <w:rPr>
          <w:rFonts w:eastAsia="Times New Roman" w:cs="Helvetica"/>
          <w:sz w:val="24"/>
          <w:szCs w:val="24"/>
        </w:rPr>
        <w:t>;</w:t>
      </w:r>
    </w:p>
    <w:p w14:paraId="1D48EDCD" w14:textId="77777777" w:rsidR="00B93150" w:rsidRPr="00BF5027" w:rsidRDefault="00B93150" w:rsidP="00BF5027">
      <w:pPr>
        <w:pStyle w:val="ListParagraph"/>
        <w:numPr>
          <w:ilvl w:val="0"/>
          <w:numId w:val="9"/>
        </w:numPr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 xml:space="preserve">Work collaboratively with community stakeholders, co-counsel, </w:t>
      </w:r>
      <w:r w:rsidR="005576CF">
        <w:rPr>
          <w:rFonts w:eastAsia="Times New Roman" w:cs="Helvetica"/>
          <w:sz w:val="24"/>
          <w:szCs w:val="24"/>
        </w:rPr>
        <w:t>and others;</w:t>
      </w:r>
    </w:p>
    <w:p w14:paraId="11D78181" w14:textId="77777777" w:rsidR="00D968CB" w:rsidRPr="00BF5027" w:rsidRDefault="00711B23" w:rsidP="00BF5027">
      <w:pPr>
        <w:pStyle w:val="ListParagraph"/>
        <w:numPr>
          <w:ilvl w:val="0"/>
          <w:numId w:val="9"/>
        </w:numPr>
        <w:jc w:val="both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 xml:space="preserve">Participate in various coalitions and task forces with </w:t>
      </w:r>
      <w:r w:rsidR="00697EF1">
        <w:rPr>
          <w:rFonts w:eastAsia="Times New Roman" w:cs="Helvetica"/>
          <w:sz w:val="24"/>
          <w:szCs w:val="24"/>
        </w:rPr>
        <w:t xml:space="preserve">clients, constituents, and </w:t>
      </w:r>
      <w:r>
        <w:rPr>
          <w:rFonts w:eastAsia="Times New Roman" w:cs="Helvetica"/>
          <w:sz w:val="24"/>
          <w:szCs w:val="24"/>
        </w:rPr>
        <w:t>community partners on m</w:t>
      </w:r>
      <w:r w:rsidR="00697EF1">
        <w:rPr>
          <w:rFonts w:eastAsia="Times New Roman" w:cs="Helvetica"/>
          <w:sz w:val="24"/>
          <w:szCs w:val="24"/>
        </w:rPr>
        <w:t xml:space="preserve">atters relevant to </w:t>
      </w:r>
      <w:r w:rsidR="005576CF">
        <w:rPr>
          <w:rFonts w:eastAsia="Times New Roman" w:cs="Helvetica"/>
          <w:sz w:val="24"/>
          <w:szCs w:val="24"/>
        </w:rPr>
        <w:t xml:space="preserve">the </w:t>
      </w:r>
      <w:r w:rsidR="00697EF1">
        <w:rPr>
          <w:rFonts w:eastAsia="Times New Roman" w:cs="Helvetica"/>
          <w:sz w:val="24"/>
          <w:szCs w:val="24"/>
        </w:rPr>
        <w:t>civil rights for persons with disabilities</w:t>
      </w:r>
      <w:r w:rsidR="006C0A7D">
        <w:rPr>
          <w:rFonts w:eastAsia="Times New Roman" w:cs="Helvetica"/>
          <w:sz w:val="24"/>
          <w:szCs w:val="24"/>
        </w:rPr>
        <w:t>;</w:t>
      </w:r>
    </w:p>
    <w:p w14:paraId="138FF5E7" w14:textId="77777777" w:rsidR="00697EF1" w:rsidRDefault="00697EF1" w:rsidP="00697EF1">
      <w:pPr>
        <w:pStyle w:val="ListParagraph"/>
        <w:numPr>
          <w:ilvl w:val="0"/>
          <w:numId w:val="9"/>
        </w:numPr>
        <w:jc w:val="both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Engage in administrative and legislative advocacy at the local and state level; and</w:t>
      </w:r>
    </w:p>
    <w:p w14:paraId="14D94FB3" w14:textId="77777777" w:rsidR="00D968CB" w:rsidRPr="00BF5027" w:rsidRDefault="00697EF1" w:rsidP="00BF5027">
      <w:pPr>
        <w:pStyle w:val="ListParagraph"/>
        <w:numPr>
          <w:ilvl w:val="0"/>
          <w:numId w:val="9"/>
        </w:numPr>
        <w:jc w:val="both"/>
        <w:rPr>
          <w:rFonts w:eastAsia="Times New Roman" w:cs="Helvetica"/>
          <w:sz w:val="24"/>
          <w:szCs w:val="24"/>
        </w:rPr>
      </w:pPr>
      <w:r w:rsidRPr="00683401">
        <w:rPr>
          <w:rFonts w:eastAsia="Times New Roman" w:cs="Helvetica"/>
          <w:sz w:val="24"/>
          <w:szCs w:val="24"/>
        </w:rPr>
        <w:t>Travel throughout the State of Maryland.</w:t>
      </w:r>
    </w:p>
    <w:p w14:paraId="6FD34304" w14:textId="77777777" w:rsidR="00510E76" w:rsidRPr="00683401" w:rsidRDefault="00510E76" w:rsidP="00510E76">
      <w:pPr>
        <w:pStyle w:val="ListParagraph"/>
        <w:jc w:val="both"/>
        <w:rPr>
          <w:rFonts w:eastAsia="Times New Roman" w:cs="Helvetica"/>
          <w:sz w:val="24"/>
          <w:szCs w:val="24"/>
        </w:rPr>
      </w:pPr>
    </w:p>
    <w:p w14:paraId="16BEEB1D" w14:textId="77777777" w:rsidR="00510E76" w:rsidRPr="00191769" w:rsidRDefault="00510E76" w:rsidP="00510E76">
      <w:pPr>
        <w:spacing w:after="0" w:line="240" w:lineRule="auto"/>
        <w:rPr>
          <w:rFonts w:eastAsia="Times New Roman" w:cs="Helvetica"/>
          <w:b/>
          <w:sz w:val="28"/>
          <w:szCs w:val="28"/>
        </w:rPr>
      </w:pPr>
      <w:r w:rsidRPr="00191769">
        <w:rPr>
          <w:rFonts w:cs="Helvetica"/>
          <w:b/>
          <w:bCs/>
          <w:sz w:val="28"/>
          <w:szCs w:val="28"/>
        </w:rPr>
        <w:t>Minimum Qualifications:</w:t>
      </w:r>
      <w:r w:rsidRPr="00191769">
        <w:rPr>
          <w:rFonts w:cs="Helvetica"/>
          <w:b/>
          <w:bCs/>
          <w:sz w:val="28"/>
          <w:szCs w:val="28"/>
        </w:rPr>
        <w:br/>
      </w:r>
    </w:p>
    <w:p w14:paraId="354E7859" w14:textId="77777777" w:rsidR="00510E76" w:rsidRPr="00683401" w:rsidRDefault="00510E76" w:rsidP="00510E76">
      <w:pPr>
        <w:pStyle w:val="ListParagraph"/>
        <w:numPr>
          <w:ilvl w:val="0"/>
          <w:numId w:val="8"/>
        </w:numPr>
        <w:jc w:val="both"/>
        <w:rPr>
          <w:rFonts w:eastAsia="Times New Roman" w:cs="Helvetica"/>
          <w:sz w:val="24"/>
          <w:szCs w:val="24"/>
        </w:rPr>
      </w:pPr>
      <w:r w:rsidRPr="00683401">
        <w:rPr>
          <w:rFonts w:eastAsia="Times New Roman" w:cs="Helvetica"/>
          <w:sz w:val="24"/>
          <w:szCs w:val="24"/>
        </w:rPr>
        <w:t>J.D. degree from an accredited law school;</w:t>
      </w:r>
    </w:p>
    <w:p w14:paraId="1E6BCCBE" w14:textId="77777777" w:rsidR="00510E76" w:rsidRPr="00683401" w:rsidRDefault="00510E76" w:rsidP="00510E76">
      <w:pPr>
        <w:pStyle w:val="ListParagraph"/>
        <w:numPr>
          <w:ilvl w:val="0"/>
          <w:numId w:val="8"/>
        </w:numPr>
        <w:jc w:val="both"/>
        <w:rPr>
          <w:rFonts w:eastAsia="Times New Roman" w:cs="Helvetica"/>
          <w:sz w:val="24"/>
          <w:szCs w:val="24"/>
        </w:rPr>
      </w:pPr>
      <w:r w:rsidRPr="00683401">
        <w:rPr>
          <w:rFonts w:eastAsia="Times New Roman" w:cs="Helvetica"/>
          <w:sz w:val="24"/>
          <w:szCs w:val="24"/>
        </w:rPr>
        <w:t xml:space="preserve">Licensed to practice law in Maryland, or </w:t>
      </w:r>
      <w:r>
        <w:rPr>
          <w:rFonts w:eastAsia="Times New Roman" w:cs="Helvetica"/>
          <w:sz w:val="24"/>
          <w:szCs w:val="24"/>
        </w:rPr>
        <w:t xml:space="preserve">admitted after </w:t>
      </w:r>
      <w:r w:rsidRPr="00683401">
        <w:rPr>
          <w:rFonts w:eastAsia="Times New Roman" w:cs="Helvetica"/>
          <w:sz w:val="24"/>
          <w:szCs w:val="24"/>
        </w:rPr>
        <w:t>sit</w:t>
      </w:r>
      <w:r>
        <w:rPr>
          <w:rFonts w:eastAsia="Times New Roman" w:cs="Helvetica"/>
          <w:sz w:val="24"/>
          <w:szCs w:val="24"/>
        </w:rPr>
        <w:t>ting</w:t>
      </w:r>
      <w:r w:rsidRPr="00683401">
        <w:rPr>
          <w:rFonts w:eastAsia="Times New Roman" w:cs="Helvetica"/>
          <w:sz w:val="24"/>
          <w:szCs w:val="24"/>
        </w:rPr>
        <w:t xml:space="preserve"> for next available </w:t>
      </w:r>
      <w:r>
        <w:rPr>
          <w:rFonts w:eastAsia="Times New Roman" w:cs="Helvetica"/>
          <w:sz w:val="24"/>
          <w:szCs w:val="24"/>
        </w:rPr>
        <w:t>B</w:t>
      </w:r>
      <w:r w:rsidRPr="00683401">
        <w:rPr>
          <w:rFonts w:eastAsia="Times New Roman" w:cs="Helvetica"/>
          <w:sz w:val="24"/>
          <w:szCs w:val="24"/>
        </w:rPr>
        <w:t xml:space="preserve">ar exam; </w:t>
      </w:r>
    </w:p>
    <w:p w14:paraId="289A69C5" w14:textId="77777777" w:rsidR="00510E76" w:rsidRPr="00407B03" w:rsidRDefault="00510E76" w:rsidP="00510E76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553E0">
        <w:rPr>
          <w:rFonts w:eastAsia="Times New Roman" w:cs="Helvetica"/>
          <w:sz w:val="24"/>
          <w:szCs w:val="24"/>
        </w:rPr>
        <w:t xml:space="preserve">Strong commitment to </w:t>
      </w:r>
      <w:r w:rsidRPr="003553E0">
        <w:rPr>
          <w:rFonts w:cs="Helvetica"/>
          <w:sz w:val="24"/>
          <w:szCs w:val="24"/>
        </w:rPr>
        <w:t>DRM’s core mission of ensuring the civil rights of people with disabilities to self-determination, freedom from harm, due process protections, to develop physically, emotionally and intellectually, and to participate in community life, with meaningful choices and opportunities</w:t>
      </w:r>
      <w:r>
        <w:rPr>
          <w:rFonts w:cs="Helvetica"/>
          <w:sz w:val="24"/>
          <w:szCs w:val="24"/>
        </w:rPr>
        <w:t>;</w:t>
      </w:r>
    </w:p>
    <w:p w14:paraId="46D86EC0" w14:textId="77777777" w:rsidR="00407B03" w:rsidRPr="003553E0" w:rsidRDefault="005576CF" w:rsidP="00510E7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Strong interest in social justice and equity issues impacting the disability community</w:t>
      </w:r>
      <w:r w:rsidR="00407B03">
        <w:rPr>
          <w:sz w:val="24"/>
          <w:szCs w:val="24"/>
        </w:rPr>
        <w:t xml:space="preserve">; </w:t>
      </w:r>
    </w:p>
    <w:p w14:paraId="781DA0D3" w14:textId="77777777" w:rsidR="00510E76" w:rsidRPr="00683401" w:rsidRDefault="00510E76" w:rsidP="00510E76">
      <w:pPr>
        <w:pStyle w:val="ListParagraph"/>
        <w:numPr>
          <w:ilvl w:val="0"/>
          <w:numId w:val="8"/>
        </w:numPr>
        <w:jc w:val="both"/>
        <w:rPr>
          <w:rFonts w:eastAsia="Times New Roman" w:cs="Helvetica"/>
          <w:sz w:val="24"/>
          <w:szCs w:val="24"/>
        </w:rPr>
      </w:pPr>
      <w:r w:rsidRPr="00683401">
        <w:rPr>
          <w:rFonts w:eastAsia="Times New Roman" w:cs="Helvetica"/>
          <w:sz w:val="24"/>
          <w:szCs w:val="24"/>
        </w:rPr>
        <w:t>Excellent organizational and project management skills;</w:t>
      </w:r>
    </w:p>
    <w:p w14:paraId="23AFC021" w14:textId="77777777" w:rsidR="00510E76" w:rsidRPr="00683401" w:rsidRDefault="00510E76" w:rsidP="00510E76">
      <w:pPr>
        <w:pStyle w:val="ListParagraph"/>
        <w:numPr>
          <w:ilvl w:val="0"/>
          <w:numId w:val="8"/>
        </w:numPr>
        <w:jc w:val="both"/>
        <w:rPr>
          <w:rFonts w:eastAsia="Times New Roman" w:cs="Helvetica"/>
          <w:sz w:val="24"/>
          <w:szCs w:val="24"/>
        </w:rPr>
      </w:pPr>
      <w:r w:rsidRPr="00683401">
        <w:rPr>
          <w:rFonts w:eastAsia="Times New Roman" w:cs="Helvetica"/>
          <w:sz w:val="24"/>
          <w:szCs w:val="24"/>
        </w:rPr>
        <w:t>Excellent interpersonal and cross cultural communication skills, ability to communicate ideas with enthusiasm to diverse audiences;</w:t>
      </w:r>
    </w:p>
    <w:p w14:paraId="286A8709" w14:textId="77777777" w:rsidR="00510E76" w:rsidRDefault="00510E76" w:rsidP="00510E76">
      <w:pPr>
        <w:pStyle w:val="ListParagraph"/>
        <w:numPr>
          <w:ilvl w:val="0"/>
          <w:numId w:val="8"/>
        </w:numPr>
        <w:jc w:val="both"/>
        <w:rPr>
          <w:rFonts w:eastAsia="Times New Roman" w:cs="Helvetica"/>
          <w:sz w:val="24"/>
          <w:szCs w:val="24"/>
        </w:rPr>
      </w:pPr>
      <w:r w:rsidRPr="00683401">
        <w:rPr>
          <w:rFonts w:eastAsia="Times New Roman" w:cs="Helvetica"/>
          <w:sz w:val="24"/>
          <w:szCs w:val="24"/>
        </w:rPr>
        <w:t xml:space="preserve">Ability to </w:t>
      </w:r>
      <w:r>
        <w:rPr>
          <w:rFonts w:eastAsia="Times New Roman" w:cs="Helvetica"/>
          <w:sz w:val="24"/>
          <w:szCs w:val="24"/>
        </w:rPr>
        <w:t xml:space="preserve">research and </w:t>
      </w:r>
      <w:r w:rsidRPr="00683401">
        <w:rPr>
          <w:rFonts w:eastAsia="Times New Roman" w:cs="Helvetica"/>
          <w:sz w:val="24"/>
          <w:szCs w:val="24"/>
        </w:rPr>
        <w:t>analyze complex legal issues, develop and execute a variety of advocacy strategies,</w:t>
      </w:r>
      <w:r w:rsidR="00407B03">
        <w:rPr>
          <w:rFonts w:eastAsia="Times New Roman" w:cs="Helvetica"/>
          <w:sz w:val="24"/>
          <w:szCs w:val="24"/>
        </w:rPr>
        <w:t xml:space="preserve"> and</w:t>
      </w:r>
      <w:r w:rsidRPr="00683401">
        <w:rPr>
          <w:rFonts w:eastAsia="Times New Roman" w:cs="Helvetica"/>
          <w:sz w:val="24"/>
          <w:szCs w:val="24"/>
        </w:rPr>
        <w:t xml:space="preserve"> conduct legal research</w:t>
      </w:r>
      <w:r>
        <w:rPr>
          <w:rFonts w:eastAsia="Times New Roman" w:cs="Helvetica"/>
          <w:sz w:val="24"/>
          <w:szCs w:val="24"/>
        </w:rPr>
        <w:t>;</w:t>
      </w:r>
    </w:p>
    <w:p w14:paraId="19CB1DF8" w14:textId="77777777" w:rsidR="00510E76" w:rsidRDefault="00510E76" w:rsidP="00510E76">
      <w:pPr>
        <w:pStyle w:val="ListParagraph"/>
        <w:numPr>
          <w:ilvl w:val="0"/>
          <w:numId w:val="8"/>
        </w:numPr>
        <w:jc w:val="both"/>
        <w:rPr>
          <w:rFonts w:eastAsia="Times New Roman" w:cs="Helvetica"/>
          <w:sz w:val="24"/>
          <w:szCs w:val="24"/>
        </w:rPr>
      </w:pPr>
      <w:r w:rsidRPr="00683401">
        <w:rPr>
          <w:rFonts w:eastAsia="Times New Roman" w:cs="Helvetica"/>
          <w:sz w:val="24"/>
          <w:szCs w:val="24"/>
        </w:rPr>
        <w:t>Ability to work independently and</w:t>
      </w:r>
      <w:r>
        <w:rPr>
          <w:rFonts w:eastAsia="Times New Roman" w:cs="Helvetica"/>
          <w:sz w:val="24"/>
          <w:szCs w:val="24"/>
        </w:rPr>
        <w:t xml:space="preserve"> </w:t>
      </w:r>
      <w:r w:rsidRPr="00683401">
        <w:rPr>
          <w:rFonts w:eastAsia="Times New Roman" w:cs="Helvetica"/>
          <w:sz w:val="24"/>
          <w:szCs w:val="24"/>
        </w:rPr>
        <w:t>to establish and maintain effective working relationships and collaborate with colleagues in a team environment</w:t>
      </w:r>
      <w:r>
        <w:rPr>
          <w:rFonts w:eastAsia="Times New Roman" w:cs="Helvetica"/>
          <w:sz w:val="24"/>
          <w:szCs w:val="24"/>
        </w:rPr>
        <w:t>;</w:t>
      </w:r>
    </w:p>
    <w:p w14:paraId="20496154" w14:textId="77777777" w:rsidR="00407B03" w:rsidRDefault="00407B03" w:rsidP="00510E76">
      <w:pPr>
        <w:pStyle w:val="ListParagraph"/>
        <w:numPr>
          <w:ilvl w:val="0"/>
          <w:numId w:val="8"/>
        </w:numPr>
        <w:jc w:val="both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>Excellent analytical and writing skills</w:t>
      </w:r>
    </w:p>
    <w:p w14:paraId="3A2789C4" w14:textId="77777777" w:rsidR="00510E76" w:rsidRPr="00683401" w:rsidRDefault="00510E76" w:rsidP="00510E76">
      <w:pPr>
        <w:pStyle w:val="ListParagraph"/>
        <w:numPr>
          <w:ilvl w:val="0"/>
          <w:numId w:val="8"/>
        </w:numPr>
        <w:jc w:val="both"/>
        <w:rPr>
          <w:rFonts w:eastAsia="Times New Roman" w:cs="Helvetica"/>
          <w:sz w:val="24"/>
          <w:szCs w:val="24"/>
        </w:rPr>
      </w:pPr>
      <w:r w:rsidRPr="00683401">
        <w:rPr>
          <w:rFonts w:eastAsia="Times New Roman" w:cs="Helvetica"/>
          <w:sz w:val="24"/>
          <w:szCs w:val="24"/>
        </w:rPr>
        <w:t>Ability to successfully manage multiple work priorities and work under deadlines</w:t>
      </w:r>
      <w:r>
        <w:rPr>
          <w:rFonts w:eastAsia="Times New Roman" w:cs="Helvetica"/>
          <w:sz w:val="24"/>
          <w:szCs w:val="24"/>
        </w:rPr>
        <w:t>.</w:t>
      </w:r>
    </w:p>
    <w:p w14:paraId="19DCEB2A" w14:textId="77777777" w:rsidR="00510E76" w:rsidRPr="00683401" w:rsidRDefault="00510E76" w:rsidP="00510E76">
      <w:pPr>
        <w:pStyle w:val="ListParagraph"/>
        <w:jc w:val="both"/>
        <w:rPr>
          <w:bCs/>
          <w:sz w:val="24"/>
          <w:szCs w:val="24"/>
        </w:rPr>
      </w:pPr>
    </w:p>
    <w:p w14:paraId="4B365E42" w14:textId="77777777" w:rsidR="00510E76" w:rsidRPr="00C217B8" w:rsidRDefault="00510E76" w:rsidP="00510E76">
      <w:pPr>
        <w:jc w:val="both"/>
        <w:rPr>
          <w:rFonts w:cs="Helvetica"/>
          <w:b/>
          <w:bCs/>
          <w:sz w:val="28"/>
          <w:szCs w:val="28"/>
        </w:rPr>
      </w:pPr>
      <w:r w:rsidRPr="00C217B8">
        <w:rPr>
          <w:rFonts w:cs="Helvetica"/>
          <w:b/>
          <w:bCs/>
          <w:sz w:val="28"/>
          <w:szCs w:val="28"/>
        </w:rPr>
        <w:t>Preferred Qualifications:</w:t>
      </w:r>
    </w:p>
    <w:p w14:paraId="7FCAE60F" w14:textId="77777777" w:rsidR="000040F6" w:rsidRDefault="00510E76" w:rsidP="00225E05">
      <w:pPr>
        <w:pStyle w:val="ListParagraph"/>
        <w:numPr>
          <w:ilvl w:val="0"/>
          <w:numId w:val="8"/>
        </w:numPr>
        <w:jc w:val="both"/>
        <w:rPr>
          <w:rFonts w:eastAsia="Times New Roman" w:cs="Helvetica"/>
          <w:sz w:val="24"/>
          <w:szCs w:val="24"/>
        </w:rPr>
      </w:pPr>
      <w:r w:rsidRPr="00683401">
        <w:rPr>
          <w:rFonts w:cs="Helvetica"/>
          <w:bCs/>
          <w:sz w:val="24"/>
          <w:szCs w:val="24"/>
        </w:rPr>
        <w:t>2-</w:t>
      </w:r>
      <w:r w:rsidR="005576CF">
        <w:rPr>
          <w:rFonts w:cs="Helvetica"/>
          <w:bCs/>
          <w:sz w:val="24"/>
          <w:szCs w:val="24"/>
        </w:rPr>
        <w:t>5</w:t>
      </w:r>
      <w:r w:rsidRPr="00683401">
        <w:rPr>
          <w:rFonts w:cs="Helvetica"/>
          <w:bCs/>
          <w:sz w:val="24"/>
          <w:szCs w:val="24"/>
        </w:rPr>
        <w:t xml:space="preserve"> years’ experience</w:t>
      </w:r>
      <w:r w:rsidR="000040F6">
        <w:rPr>
          <w:rFonts w:eastAsia="Times New Roman" w:cs="Helvetica"/>
          <w:sz w:val="24"/>
          <w:szCs w:val="24"/>
        </w:rPr>
        <w:t>;</w:t>
      </w:r>
    </w:p>
    <w:p w14:paraId="25E8D6B8" w14:textId="77777777" w:rsidR="009801EE" w:rsidRDefault="00CB2F7C" w:rsidP="00225E05">
      <w:pPr>
        <w:pStyle w:val="ListParagraph"/>
        <w:numPr>
          <w:ilvl w:val="0"/>
          <w:numId w:val="8"/>
        </w:numPr>
        <w:jc w:val="both"/>
        <w:rPr>
          <w:rFonts w:eastAsia="Times New Roman" w:cs="Helvetica"/>
          <w:sz w:val="24"/>
          <w:szCs w:val="24"/>
        </w:rPr>
      </w:pPr>
      <w:r>
        <w:rPr>
          <w:rFonts w:eastAsia="Times New Roman" w:cs="Helvetica"/>
          <w:sz w:val="24"/>
          <w:szCs w:val="24"/>
        </w:rPr>
        <w:t xml:space="preserve">Experience with one or more of the following:  mental health law, abuse and neglect investigations, health care law, children’s mental health issues, and laws and legal issues affecting individuals with intellectual and developmental disabilities.  </w:t>
      </w:r>
    </w:p>
    <w:p w14:paraId="708221B0" w14:textId="77777777" w:rsidR="00225E05" w:rsidRDefault="00510E76" w:rsidP="00225E05">
      <w:pPr>
        <w:pStyle w:val="ListParagraph"/>
        <w:numPr>
          <w:ilvl w:val="0"/>
          <w:numId w:val="8"/>
        </w:numPr>
        <w:jc w:val="both"/>
        <w:rPr>
          <w:rFonts w:eastAsia="Times New Roman" w:cs="Helvetica"/>
          <w:sz w:val="24"/>
          <w:szCs w:val="24"/>
        </w:rPr>
      </w:pPr>
      <w:r w:rsidRPr="00683401">
        <w:rPr>
          <w:rFonts w:eastAsia="Times New Roman" w:cs="Helvetica"/>
          <w:sz w:val="24"/>
          <w:szCs w:val="24"/>
        </w:rPr>
        <w:t xml:space="preserve"> </w:t>
      </w:r>
      <w:r w:rsidR="000040F6">
        <w:rPr>
          <w:rFonts w:eastAsia="Times New Roman" w:cs="Helvetica"/>
          <w:sz w:val="24"/>
          <w:szCs w:val="24"/>
        </w:rPr>
        <w:t xml:space="preserve">Experience handling </w:t>
      </w:r>
      <w:r w:rsidRPr="00683401">
        <w:rPr>
          <w:rFonts w:eastAsia="Times New Roman" w:cs="Helvetica"/>
          <w:sz w:val="24"/>
          <w:szCs w:val="24"/>
        </w:rPr>
        <w:t xml:space="preserve">administrative appeals, </w:t>
      </w:r>
      <w:r w:rsidR="000040F6">
        <w:rPr>
          <w:rFonts w:eastAsia="Times New Roman" w:cs="Helvetica"/>
          <w:sz w:val="24"/>
          <w:szCs w:val="24"/>
        </w:rPr>
        <w:t xml:space="preserve">representing clients in </w:t>
      </w:r>
      <w:r w:rsidRPr="00683401">
        <w:rPr>
          <w:rFonts w:eastAsia="Times New Roman" w:cs="Helvetica"/>
          <w:sz w:val="24"/>
          <w:szCs w:val="24"/>
        </w:rPr>
        <w:t>court</w:t>
      </w:r>
      <w:r w:rsidR="00225E05">
        <w:rPr>
          <w:rFonts w:eastAsia="Times New Roman" w:cs="Helvetica"/>
          <w:sz w:val="24"/>
          <w:szCs w:val="24"/>
        </w:rPr>
        <w:t xml:space="preserve">, </w:t>
      </w:r>
      <w:r w:rsidRPr="00683401">
        <w:rPr>
          <w:rFonts w:eastAsia="Times New Roman" w:cs="Helvetica"/>
          <w:sz w:val="24"/>
          <w:szCs w:val="24"/>
        </w:rPr>
        <w:t>or</w:t>
      </w:r>
      <w:r w:rsidR="000040F6">
        <w:rPr>
          <w:rFonts w:eastAsia="Times New Roman" w:cs="Helvetica"/>
          <w:sz w:val="24"/>
          <w:szCs w:val="24"/>
        </w:rPr>
        <w:t xml:space="preserve"> working on systemic public p</w:t>
      </w:r>
      <w:r w:rsidRPr="00683401">
        <w:rPr>
          <w:rFonts w:eastAsia="Times New Roman" w:cs="Helvetica"/>
          <w:sz w:val="24"/>
          <w:szCs w:val="24"/>
        </w:rPr>
        <w:t xml:space="preserve">olicy </w:t>
      </w:r>
      <w:r w:rsidR="000040F6">
        <w:rPr>
          <w:rFonts w:eastAsia="Times New Roman" w:cs="Helvetica"/>
          <w:sz w:val="24"/>
          <w:szCs w:val="24"/>
        </w:rPr>
        <w:t xml:space="preserve">issues </w:t>
      </w:r>
      <w:r w:rsidRPr="00683401">
        <w:rPr>
          <w:rFonts w:eastAsia="Times New Roman" w:cs="Helvetica"/>
          <w:sz w:val="24"/>
          <w:szCs w:val="24"/>
        </w:rPr>
        <w:t xml:space="preserve">such as </w:t>
      </w:r>
      <w:r w:rsidR="000040F6">
        <w:rPr>
          <w:rFonts w:eastAsia="Times New Roman" w:cs="Helvetica"/>
          <w:sz w:val="24"/>
          <w:szCs w:val="24"/>
        </w:rPr>
        <w:t>commenting on proposed regulations,</w:t>
      </w:r>
      <w:r w:rsidRPr="00683401">
        <w:rPr>
          <w:rFonts w:eastAsia="Times New Roman" w:cs="Helvetica"/>
          <w:sz w:val="24"/>
          <w:szCs w:val="24"/>
        </w:rPr>
        <w:t xml:space="preserve"> advoca</w:t>
      </w:r>
      <w:r w:rsidR="000040F6">
        <w:rPr>
          <w:rFonts w:eastAsia="Times New Roman" w:cs="Helvetica"/>
          <w:sz w:val="24"/>
          <w:szCs w:val="24"/>
        </w:rPr>
        <w:t xml:space="preserve">ting for changes </w:t>
      </w:r>
      <w:r w:rsidRPr="00683401">
        <w:rPr>
          <w:rFonts w:eastAsia="Times New Roman" w:cs="Helvetica"/>
          <w:sz w:val="24"/>
          <w:szCs w:val="24"/>
        </w:rPr>
        <w:t xml:space="preserve">with state agencies, and working </w:t>
      </w:r>
      <w:r w:rsidR="000040F6">
        <w:rPr>
          <w:rFonts w:eastAsia="Times New Roman" w:cs="Helvetica"/>
          <w:sz w:val="24"/>
          <w:szCs w:val="24"/>
        </w:rPr>
        <w:t>o</w:t>
      </w:r>
      <w:r w:rsidRPr="00683401">
        <w:rPr>
          <w:rFonts w:eastAsia="Times New Roman" w:cs="Helvetica"/>
          <w:sz w:val="24"/>
          <w:szCs w:val="24"/>
        </w:rPr>
        <w:t>n coalitions with other legal and non-legal partners;</w:t>
      </w:r>
    </w:p>
    <w:p w14:paraId="4B535CC4" w14:textId="77777777" w:rsidR="006C0A7D" w:rsidRPr="00BF5027" w:rsidRDefault="006C0A7D" w:rsidP="00BF5027">
      <w:pPr>
        <w:pStyle w:val="ListParagraph"/>
        <w:numPr>
          <w:ilvl w:val="0"/>
          <w:numId w:val="8"/>
        </w:numPr>
        <w:rPr>
          <w:rFonts w:cs="Helvetica"/>
          <w:sz w:val="23"/>
          <w:szCs w:val="23"/>
        </w:rPr>
      </w:pPr>
      <w:r w:rsidRPr="00BF5027">
        <w:rPr>
          <w:rFonts w:cs="Helvetica"/>
          <w:sz w:val="23"/>
          <w:szCs w:val="23"/>
        </w:rPr>
        <w:t xml:space="preserve">Experience with community lawyering models and desire to empower DRM clients to grow as advocates for the civil rights of persons with </w:t>
      </w:r>
      <w:r w:rsidRPr="006C0A7D">
        <w:rPr>
          <w:rFonts w:cs="Helvetica"/>
          <w:sz w:val="23"/>
          <w:szCs w:val="23"/>
        </w:rPr>
        <w:t>disabilities;</w:t>
      </w:r>
    </w:p>
    <w:p w14:paraId="581AA08C" w14:textId="77777777" w:rsidR="00510E76" w:rsidRPr="00683401" w:rsidRDefault="00510E76" w:rsidP="00510E76">
      <w:pPr>
        <w:pStyle w:val="ListParagraph"/>
        <w:numPr>
          <w:ilvl w:val="0"/>
          <w:numId w:val="8"/>
        </w:numPr>
        <w:jc w:val="both"/>
        <w:rPr>
          <w:rFonts w:cs="Helvetica"/>
          <w:bCs/>
          <w:sz w:val="24"/>
          <w:szCs w:val="24"/>
        </w:rPr>
      </w:pPr>
      <w:r w:rsidRPr="00683401">
        <w:rPr>
          <w:rFonts w:cs="Helvetica"/>
          <w:bCs/>
          <w:sz w:val="24"/>
          <w:szCs w:val="24"/>
        </w:rPr>
        <w:t>Experience working directly with persons with disabilities;</w:t>
      </w:r>
    </w:p>
    <w:p w14:paraId="108DF06E" w14:textId="77777777" w:rsidR="00510E76" w:rsidRPr="00683401" w:rsidRDefault="00510E76" w:rsidP="00510E76">
      <w:pPr>
        <w:pStyle w:val="ListParagraph"/>
        <w:numPr>
          <w:ilvl w:val="0"/>
          <w:numId w:val="8"/>
        </w:numPr>
        <w:jc w:val="both"/>
        <w:rPr>
          <w:rFonts w:cs="Helvetica"/>
          <w:bCs/>
          <w:sz w:val="24"/>
          <w:szCs w:val="24"/>
        </w:rPr>
      </w:pPr>
      <w:r w:rsidRPr="00683401">
        <w:rPr>
          <w:rFonts w:cs="Helvetica"/>
          <w:bCs/>
          <w:sz w:val="24"/>
          <w:szCs w:val="24"/>
        </w:rPr>
        <w:t>A demonstrated interest or background in public interest work, particularly related to disability rights issues;</w:t>
      </w:r>
    </w:p>
    <w:p w14:paraId="304D7012" w14:textId="77777777" w:rsidR="00510E76" w:rsidRPr="00683401" w:rsidRDefault="00510E76" w:rsidP="00510E76">
      <w:pPr>
        <w:pStyle w:val="ListParagraph"/>
        <w:numPr>
          <w:ilvl w:val="0"/>
          <w:numId w:val="8"/>
        </w:numPr>
        <w:jc w:val="both"/>
        <w:rPr>
          <w:rFonts w:cs="Helvetica"/>
          <w:bCs/>
          <w:sz w:val="24"/>
          <w:szCs w:val="24"/>
        </w:rPr>
      </w:pPr>
      <w:r w:rsidRPr="00683401">
        <w:rPr>
          <w:rFonts w:cs="Helvetica"/>
          <w:bCs/>
          <w:sz w:val="24"/>
          <w:szCs w:val="24"/>
        </w:rPr>
        <w:t>Experience with public policy advocacy and the legislative process;</w:t>
      </w:r>
    </w:p>
    <w:p w14:paraId="25D140A7" w14:textId="77777777" w:rsidR="00510E76" w:rsidRPr="00683401" w:rsidRDefault="00510E76" w:rsidP="00510E76">
      <w:pPr>
        <w:pStyle w:val="ListParagraph"/>
        <w:numPr>
          <w:ilvl w:val="0"/>
          <w:numId w:val="8"/>
        </w:numPr>
        <w:jc w:val="both"/>
        <w:rPr>
          <w:rFonts w:cs="Helvetica"/>
          <w:bCs/>
          <w:sz w:val="24"/>
          <w:szCs w:val="24"/>
        </w:rPr>
      </w:pPr>
      <w:r w:rsidRPr="00683401">
        <w:rPr>
          <w:rFonts w:cs="Helvetica"/>
          <w:bCs/>
          <w:sz w:val="24"/>
          <w:szCs w:val="24"/>
        </w:rPr>
        <w:t>Life experience with a disability; and</w:t>
      </w:r>
    </w:p>
    <w:p w14:paraId="67A9FF89" w14:textId="77777777" w:rsidR="00510E76" w:rsidRPr="00683401" w:rsidRDefault="00510E76" w:rsidP="00510E76">
      <w:pPr>
        <w:pStyle w:val="ListParagraph"/>
        <w:numPr>
          <w:ilvl w:val="0"/>
          <w:numId w:val="8"/>
        </w:numPr>
        <w:jc w:val="both"/>
        <w:rPr>
          <w:rFonts w:cs="Helvetica"/>
          <w:bCs/>
          <w:sz w:val="24"/>
          <w:szCs w:val="24"/>
        </w:rPr>
      </w:pPr>
      <w:r w:rsidRPr="00683401">
        <w:rPr>
          <w:rFonts w:cs="Helvetica"/>
          <w:bCs/>
          <w:sz w:val="24"/>
          <w:szCs w:val="24"/>
        </w:rPr>
        <w:t xml:space="preserve">Fluency in </w:t>
      </w:r>
      <w:r w:rsidR="006C0A7D">
        <w:rPr>
          <w:rFonts w:cs="Helvetica"/>
          <w:bCs/>
          <w:sz w:val="24"/>
          <w:szCs w:val="24"/>
        </w:rPr>
        <w:t xml:space="preserve">American Sign Language or </w:t>
      </w:r>
      <w:r w:rsidRPr="00683401">
        <w:rPr>
          <w:rFonts w:cs="Helvetica"/>
          <w:bCs/>
          <w:sz w:val="24"/>
          <w:szCs w:val="24"/>
        </w:rPr>
        <w:t>Spanish.</w:t>
      </w:r>
    </w:p>
    <w:p w14:paraId="7FBD25CC" w14:textId="77777777" w:rsidR="00510E76" w:rsidRPr="00683401" w:rsidRDefault="00510E76" w:rsidP="00510E76">
      <w:pPr>
        <w:jc w:val="both"/>
        <w:rPr>
          <w:rFonts w:cs="Helvetica"/>
          <w:bCs/>
          <w:sz w:val="24"/>
          <w:szCs w:val="24"/>
        </w:rPr>
      </w:pPr>
    </w:p>
    <w:p w14:paraId="16600D0E" w14:textId="77777777" w:rsidR="00510E76" w:rsidRPr="00C217B8" w:rsidRDefault="00510E76" w:rsidP="00510E76">
      <w:pPr>
        <w:jc w:val="both"/>
        <w:rPr>
          <w:rFonts w:cs="Helvetica"/>
          <w:b/>
          <w:bCs/>
          <w:sz w:val="28"/>
          <w:szCs w:val="28"/>
        </w:rPr>
      </w:pPr>
      <w:r w:rsidRPr="00C217B8">
        <w:rPr>
          <w:rFonts w:cs="Helvetica"/>
          <w:b/>
          <w:bCs/>
          <w:sz w:val="28"/>
          <w:szCs w:val="28"/>
        </w:rPr>
        <w:lastRenderedPageBreak/>
        <w:t>Salary and Benefits:</w:t>
      </w:r>
    </w:p>
    <w:p w14:paraId="7DE194FE" w14:textId="6D53CE00" w:rsidR="0035405D" w:rsidRPr="0093012E" w:rsidRDefault="00510E76" w:rsidP="0093012E">
      <w:pPr>
        <w:jc w:val="both"/>
        <w:rPr>
          <w:rFonts w:eastAsia="Times New Roman" w:cstheme="minorHAnsi"/>
          <w:color w:val="524A4B"/>
          <w:sz w:val="24"/>
          <w:szCs w:val="24"/>
        </w:rPr>
      </w:pPr>
      <w:r w:rsidRPr="0093012E">
        <w:rPr>
          <w:rFonts w:cstheme="minorHAnsi"/>
          <w:bCs/>
          <w:sz w:val="24"/>
          <w:szCs w:val="24"/>
        </w:rPr>
        <w:t xml:space="preserve">Competitive, </w:t>
      </w:r>
      <w:r w:rsidRPr="0093012E">
        <w:rPr>
          <w:rFonts w:cstheme="minorHAnsi"/>
          <w:bCs/>
          <w:sz w:val="24"/>
          <w:szCs w:val="24"/>
        </w:rPr>
        <w:t>depending on experience.  The salary range for an attorney with 0-</w:t>
      </w:r>
      <w:r w:rsidR="00B72E15" w:rsidRPr="0093012E">
        <w:rPr>
          <w:rFonts w:cstheme="minorHAnsi"/>
          <w:bCs/>
          <w:sz w:val="24"/>
          <w:szCs w:val="24"/>
        </w:rPr>
        <w:t>5</w:t>
      </w:r>
      <w:r w:rsidRPr="0093012E">
        <w:rPr>
          <w:rFonts w:cstheme="minorHAnsi"/>
          <w:bCs/>
          <w:sz w:val="24"/>
          <w:szCs w:val="24"/>
        </w:rPr>
        <w:t xml:space="preserve"> years’ experience is $5</w:t>
      </w:r>
      <w:r w:rsidR="006823D2">
        <w:rPr>
          <w:rFonts w:cstheme="minorHAnsi"/>
          <w:bCs/>
          <w:sz w:val="24"/>
          <w:szCs w:val="24"/>
        </w:rPr>
        <w:t>8</w:t>
      </w:r>
      <w:r w:rsidRPr="0093012E">
        <w:rPr>
          <w:rFonts w:cstheme="minorHAnsi"/>
          <w:bCs/>
          <w:sz w:val="24"/>
          <w:szCs w:val="24"/>
        </w:rPr>
        <w:t>,4</w:t>
      </w:r>
      <w:r w:rsidR="006823D2">
        <w:rPr>
          <w:rFonts w:cstheme="minorHAnsi"/>
          <w:bCs/>
          <w:sz w:val="24"/>
          <w:szCs w:val="24"/>
        </w:rPr>
        <w:t>5</w:t>
      </w:r>
      <w:r w:rsidRPr="0093012E">
        <w:rPr>
          <w:rFonts w:cstheme="minorHAnsi"/>
          <w:bCs/>
          <w:sz w:val="24"/>
          <w:szCs w:val="24"/>
        </w:rPr>
        <w:t>1- $</w:t>
      </w:r>
      <w:r w:rsidR="006823D2">
        <w:rPr>
          <w:rFonts w:cstheme="minorHAnsi"/>
          <w:bCs/>
          <w:sz w:val="24"/>
          <w:szCs w:val="24"/>
        </w:rPr>
        <w:t>63,756</w:t>
      </w:r>
      <w:r w:rsidRPr="0093012E">
        <w:rPr>
          <w:rFonts w:cstheme="minorHAnsi"/>
          <w:bCs/>
          <w:sz w:val="24"/>
          <w:szCs w:val="24"/>
        </w:rPr>
        <w:t xml:space="preserve">.  </w:t>
      </w:r>
      <w:r w:rsidRPr="0093012E">
        <w:rPr>
          <w:rFonts w:cstheme="minorHAnsi"/>
          <w:bCs/>
          <w:sz w:val="24"/>
          <w:szCs w:val="24"/>
        </w:rPr>
        <w:t xml:space="preserve">DRM offers </w:t>
      </w:r>
      <w:r w:rsidR="0035405D" w:rsidRPr="0093012E">
        <w:rPr>
          <w:rFonts w:eastAsia="Times New Roman" w:cstheme="minorHAnsi"/>
          <w:color w:val="393939"/>
          <w:sz w:val="24"/>
          <w:szCs w:val="24"/>
        </w:rPr>
        <w:t xml:space="preserve">a generous benefits package that includes </w:t>
      </w:r>
      <w:r w:rsidR="00D9578D" w:rsidRPr="0093012E">
        <w:rPr>
          <w:rFonts w:eastAsia="Times New Roman" w:cstheme="minorHAnsi"/>
          <w:color w:val="393939"/>
          <w:sz w:val="24"/>
          <w:szCs w:val="24"/>
        </w:rPr>
        <w:t xml:space="preserve">excellent </w:t>
      </w:r>
      <w:r w:rsidR="0035405D" w:rsidRPr="0093012E">
        <w:rPr>
          <w:rFonts w:eastAsia="Times New Roman" w:cstheme="minorHAnsi"/>
          <w:color w:val="393939"/>
          <w:sz w:val="24"/>
          <w:szCs w:val="24"/>
        </w:rPr>
        <w:t>medical insurance</w:t>
      </w:r>
      <w:r w:rsidR="0093012E">
        <w:rPr>
          <w:rFonts w:eastAsia="Times New Roman" w:cstheme="minorHAnsi"/>
          <w:color w:val="393939"/>
          <w:sz w:val="24"/>
          <w:szCs w:val="24"/>
        </w:rPr>
        <w:t>,</w:t>
      </w:r>
      <w:r w:rsidR="0035405D" w:rsidRPr="0093012E">
        <w:rPr>
          <w:rFonts w:eastAsia="Times New Roman" w:cstheme="minorHAnsi"/>
          <w:color w:val="393939"/>
          <w:sz w:val="24"/>
          <w:szCs w:val="24"/>
        </w:rPr>
        <w:t xml:space="preserve"> employer-paid dental, prescription, vision, life, and disability insurance, as well as pre-tax savings plans, a retirement savings opportunity with generous employer contributions, and a telecommuting policy. DRM offers employee reimbursement for the some or all of the cost of spouse or partner-paid health insurance premiums, up to </w:t>
      </w:r>
      <w:r w:rsidR="00D9578D" w:rsidRPr="0093012E">
        <w:rPr>
          <w:rFonts w:eastAsia="Times New Roman" w:cstheme="minorHAnsi"/>
          <w:color w:val="393939"/>
          <w:sz w:val="24"/>
          <w:szCs w:val="24"/>
        </w:rPr>
        <w:t>an established maximum amount.</w:t>
      </w:r>
      <w:r w:rsidR="0035405D" w:rsidRPr="0093012E">
        <w:rPr>
          <w:rFonts w:eastAsia="Times New Roman" w:cstheme="minorHAnsi"/>
          <w:color w:val="393939"/>
          <w:sz w:val="24"/>
          <w:szCs w:val="24"/>
        </w:rPr>
        <w:t xml:space="preserve"> DRM also offers generous paid time off</w:t>
      </w:r>
      <w:r w:rsidR="0093012E">
        <w:rPr>
          <w:rFonts w:eastAsia="Times New Roman" w:cstheme="minorHAnsi"/>
          <w:color w:val="393939"/>
          <w:sz w:val="24"/>
          <w:szCs w:val="24"/>
        </w:rPr>
        <w:t>,</w:t>
      </w:r>
      <w:r w:rsidR="0035405D" w:rsidRPr="0093012E">
        <w:rPr>
          <w:rFonts w:eastAsia="Times New Roman" w:cstheme="minorHAnsi"/>
          <w:color w:val="393939"/>
          <w:sz w:val="24"/>
          <w:szCs w:val="24"/>
        </w:rPr>
        <w:t xml:space="preserve"> including </w:t>
      </w:r>
      <w:r w:rsidR="00D9578D" w:rsidRPr="0093012E">
        <w:rPr>
          <w:rFonts w:eastAsia="Times New Roman" w:cstheme="minorHAnsi"/>
          <w:color w:val="393939"/>
          <w:sz w:val="24"/>
          <w:szCs w:val="24"/>
        </w:rPr>
        <w:t xml:space="preserve">vacation, </w:t>
      </w:r>
      <w:r w:rsidR="0035405D" w:rsidRPr="0093012E">
        <w:rPr>
          <w:rFonts w:eastAsia="Times New Roman" w:cstheme="minorHAnsi"/>
          <w:color w:val="393939"/>
          <w:sz w:val="24"/>
          <w:szCs w:val="24"/>
        </w:rPr>
        <w:t>holidays, sick time, parental leave, and more.</w:t>
      </w:r>
    </w:p>
    <w:p w14:paraId="5E9AF069" w14:textId="01C89FC8" w:rsidR="00B72E15" w:rsidRDefault="00B72E15" w:rsidP="00510E76">
      <w:pPr>
        <w:jc w:val="both"/>
        <w:rPr>
          <w:rFonts w:cs="Helvetica"/>
          <w:bCs/>
          <w:sz w:val="24"/>
          <w:szCs w:val="24"/>
        </w:rPr>
      </w:pPr>
      <w:r>
        <w:rPr>
          <w:rFonts w:cs="Helvetica"/>
          <w:bCs/>
          <w:sz w:val="24"/>
          <w:szCs w:val="24"/>
        </w:rPr>
        <w:t>Flex work schedules and telework arrangements are available</w:t>
      </w:r>
      <w:r w:rsidR="0093012E">
        <w:rPr>
          <w:rFonts w:cs="Helvetica"/>
          <w:bCs/>
          <w:sz w:val="24"/>
          <w:szCs w:val="24"/>
        </w:rPr>
        <w:t>.</w:t>
      </w:r>
    </w:p>
    <w:p w14:paraId="7905E12E" w14:textId="249F9481" w:rsidR="00510E76" w:rsidRPr="00683401" w:rsidRDefault="00834DE1" w:rsidP="00510E76">
      <w:pPr>
        <w:jc w:val="both"/>
        <w:rPr>
          <w:rFonts w:cs="Helvetica"/>
          <w:bCs/>
          <w:sz w:val="24"/>
          <w:szCs w:val="24"/>
        </w:rPr>
      </w:pPr>
      <w:r>
        <w:rPr>
          <w:rFonts w:cs="Helvetica"/>
          <w:bCs/>
          <w:sz w:val="24"/>
          <w:szCs w:val="24"/>
        </w:rPr>
        <w:t xml:space="preserve">This </w:t>
      </w:r>
      <w:r w:rsidR="00510E76">
        <w:rPr>
          <w:rFonts w:cs="Helvetica"/>
          <w:bCs/>
          <w:sz w:val="24"/>
          <w:szCs w:val="24"/>
        </w:rPr>
        <w:t xml:space="preserve">description can </w:t>
      </w:r>
      <w:r>
        <w:rPr>
          <w:rFonts w:cs="Helvetica"/>
          <w:bCs/>
          <w:sz w:val="24"/>
          <w:szCs w:val="24"/>
        </w:rPr>
        <w:t xml:space="preserve">also </w:t>
      </w:r>
      <w:r w:rsidR="00510E76">
        <w:rPr>
          <w:rFonts w:cs="Helvetica"/>
          <w:bCs/>
          <w:sz w:val="24"/>
          <w:szCs w:val="24"/>
        </w:rPr>
        <w:t xml:space="preserve">be found at </w:t>
      </w:r>
      <w:hyperlink r:id="rId8" w:history="1">
        <w:r w:rsidR="00510E76" w:rsidRPr="00694BD3">
          <w:rPr>
            <w:rStyle w:val="Hyperlink"/>
            <w:rFonts w:cs="Helvetica"/>
            <w:bCs/>
            <w:sz w:val="24"/>
            <w:szCs w:val="24"/>
          </w:rPr>
          <w:t>https://disabilityrightsmd.org/careers/</w:t>
        </w:r>
      </w:hyperlink>
    </w:p>
    <w:p w14:paraId="719C9745" w14:textId="77777777" w:rsidR="00510E76" w:rsidRPr="00C217B8" w:rsidRDefault="00510E76" w:rsidP="00510E76">
      <w:pPr>
        <w:jc w:val="both"/>
        <w:rPr>
          <w:rFonts w:cs="Helvetica"/>
          <w:b/>
          <w:bCs/>
          <w:sz w:val="28"/>
          <w:szCs w:val="28"/>
        </w:rPr>
      </w:pPr>
      <w:r w:rsidRPr="00C217B8">
        <w:rPr>
          <w:rFonts w:cs="Helvetica"/>
          <w:b/>
          <w:bCs/>
          <w:sz w:val="28"/>
          <w:szCs w:val="28"/>
        </w:rPr>
        <w:t>To Apply:</w:t>
      </w:r>
    </w:p>
    <w:p w14:paraId="1F64321F" w14:textId="06A63129" w:rsidR="00510E76" w:rsidRPr="00C217B8" w:rsidRDefault="00510E76" w:rsidP="00510E76">
      <w:pPr>
        <w:jc w:val="both"/>
        <w:rPr>
          <w:rFonts w:cs="Helvetica"/>
          <w:bCs/>
          <w:sz w:val="24"/>
          <w:szCs w:val="24"/>
        </w:rPr>
      </w:pPr>
      <w:r>
        <w:rPr>
          <w:rFonts w:cs="Helvetica"/>
          <w:bCs/>
          <w:sz w:val="24"/>
          <w:szCs w:val="24"/>
        </w:rPr>
        <w:t xml:space="preserve">E-MAIL resume, cover letter, a writing sample to </w:t>
      </w:r>
      <w:hyperlink r:id="rId9" w:history="1">
        <w:r w:rsidRPr="00683401">
          <w:rPr>
            <w:rStyle w:val="Hyperlink"/>
            <w:rFonts w:cs="Helvetica"/>
            <w:bCs/>
            <w:sz w:val="24"/>
            <w:szCs w:val="24"/>
            <w:u w:val="none"/>
          </w:rPr>
          <w:t>jobs@DisabilityRightsMD.org</w:t>
        </w:r>
      </w:hyperlink>
      <w:r w:rsidRPr="00683401">
        <w:rPr>
          <w:rFonts w:cs="Helvetica"/>
          <w:bCs/>
          <w:sz w:val="24"/>
          <w:szCs w:val="24"/>
        </w:rPr>
        <w:t xml:space="preserve"> with “</w:t>
      </w:r>
      <w:r w:rsidR="00B72E15">
        <w:rPr>
          <w:rFonts w:cs="Helvetica"/>
          <w:bCs/>
          <w:sz w:val="24"/>
          <w:szCs w:val="24"/>
        </w:rPr>
        <w:t>Staff</w:t>
      </w:r>
      <w:r w:rsidRPr="00683401">
        <w:rPr>
          <w:rFonts w:cs="Helvetica"/>
          <w:bCs/>
          <w:sz w:val="24"/>
          <w:szCs w:val="24"/>
        </w:rPr>
        <w:t xml:space="preserve"> Attorney Position”</w:t>
      </w:r>
      <w:r>
        <w:rPr>
          <w:rFonts w:cs="Helvetica"/>
          <w:bCs/>
          <w:sz w:val="24"/>
          <w:szCs w:val="24"/>
        </w:rPr>
        <w:t xml:space="preserve"> in the subject line.  This position remains open until filled.  </w:t>
      </w:r>
      <w:r w:rsidRPr="0093012E">
        <w:rPr>
          <w:rFonts w:cs="Helvetica"/>
          <w:b/>
          <w:bCs/>
          <w:sz w:val="24"/>
          <w:szCs w:val="24"/>
        </w:rPr>
        <w:t xml:space="preserve">Priority will be given to applications received prior </w:t>
      </w:r>
      <w:r w:rsidRPr="0093012E">
        <w:rPr>
          <w:rFonts w:cs="Helvetica"/>
          <w:b/>
          <w:bCs/>
          <w:sz w:val="24"/>
          <w:szCs w:val="24"/>
        </w:rPr>
        <w:t>to</w:t>
      </w:r>
      <w:r w:rsidR="001A23AB" w:rsidRPr="0093012E">
        <w:rPr>
          <w:rFonts w:cs="Helvetica"/>
          <w:b/>
          <w:bCs/>
          <w:sz w:val="24"/>
          <w:szCs w:val="24"/>
        </w:rPr>
        <w:t xml:space="preserve"> </w:t>
      </w:r>
      <w:r w:rsidR="006823D2">
        <w:rPr>
          <w:rFonts w:cs="Helvetica"/>
          <w:b/>
          <w:bCs/>
          <w:sz w:val="24"/>
          <w:szCs w:val="24"/>
        </w:rPr>
        <w:t>January 3</w:t>
      </w:r>
      <w:r w:rsidR="00A46459">
        <w:rPr>
          <w:rFonts w:cs="Helvetica"/>
          <w:b/>
          <w:bCs/>
          <w:sz w:val="24"/>
          <w:szCs w:val="24"/>
        </w:rPr>
        <w:t>0</w:t>
      </w:r>
      <w:r w:rsidR="0093012E" w:rsidRPr="0093012E">
        <w:rPr>
          <w:rFonts w:cs="Helvetica"/>
          <w:b/>
          <w:bCs/>
          <w:sz w:val="24"/>
          <w:szCs w:val="24"/>
        </w:rPr>
        <w:t>, 202</w:t>
      </w:r>
      <w:r w:rsidR="006823D2">
        <w:rPr>
          <w:rFonts w:cs="Helvetica"/>
          <w:b/>
          <w:bCs/>
          <w:sz w:val="24"/>
          <w:szCs w:val="24"/>
        </w:rPr>
        <w:t>2</w:t>
      </w:r>
      <w:r w:rsidRPr="0093012E">
        <w:rPr>
          <w:rFonts w:cs="Helvetica"/>
          <w:b/>
          <w:bCs/>
          <w:sz w:val="24"/>
          <w:szCs w:val="24"/>
        </w:rPr>
        <w:t>.</w:t>
      </w:r>
      <w:r w:rsidRPr="00324756">
        <w:rPr>
          <w:rFonts w:cs="Helvetica"/>
          <w:b/>
          <w:bCs/>
          <w:sz w:val="24"/>
          <w:szCs w:val="24"/>
        </w:rPr>
        <w:t xml:space="preserve">  </w:t>
      </w:r>
      <w:r>
        <w:rPr>
          <w:rFonts w:cs="Helvetica"/>
          <w:bCs/>
          <w:sz w:val="24"/>
          <w:szCs w:val="24"/>
        </w:rPr>
        <w:t xml:space="preserve">We are looking for thoughtful, </w:t>
      </w:r>
      <w:r>
        <w:rPr>
          <w:rFonts w:cs="Helvetica"/>
          <w:bCs/>
          <w:sz w:val="24"/>
          <w:szCs w:val="24"/>
        </w:rPr>
        <w:t>personalized cover letters that demonstrate the applicant’s qualifications, work style and interest in being part of a team working to advance the civil rights of persons with disabilities in Maryland.</w:t>
      </w:r>
      <w:r w:rsidR="006823D2">
        <w:rPr>
          <w:rFonts w:cs="Helvetica"/>
          <w:bCs/>
          <w:sz w:val="24"/>
          <w:szCs w:val="24"/>
        </w:rPr>
        <w:t xml:space="preserve"> </w:t>
      </w:r>
      <w:r w:rsidR="006823D2" w:rsidRPr="006823D2">
        <w:rPr>
          <w:rFonts w:cs="Helvetica"/>
          <w:bCs/>
          <w:sz w:val="24"/>
          <w:szCs w:val="24"/>
        </w:rPr>
        <w:t>Candidates should specifically and fully describe any experience in any of DRM Advocacy Priorities, including developmental disabilities or Medicaid.</w:t>
      </w:r>
    </w:p>
    <w:p w14:paraId="61E39312" w14:textId="77777777" w:rsidR="00510E76" w:rsidRPr="00683401" w:rsidRDefault="00510E76" w:rsidP="00510E76">
      <w:pPr>
        <w:jc w:val="both"/>
        <w:rPr>
          <w:rFonts w:cs="Helvetica"/>
          <w:bCs/>
          <w:sz w:val="24"/>
          <w:szCs w:val="24"/>
        </w:rPr>
      </w:pPr>
      <w:r>
        <w:rPr>
          <w:rFonts w:cs="Helvetica"/>
          <w:bCs/>
          <w:sz w:val="24"/>
          <w:szCs w:val="24"/>
        </w:rPr>
        <w:t xml:space="preserve">DRM is an equal opportunity employer.  </w:t>
      </w:r>
      <w:r w:rsidRPr="00683401">
        <w:rPr>
          <w:rFonts w:cs="Helvetica"/>
          <w:bCs/>
          <w:sz w:val="24"/>
          <w:szCs w:val="24"/>
        </w:rPr>
        <w:t>DRM values diversity.  People of color, individuals with disabilities, LGBTQIA+ individuals are especially encouraged to a</w:t>
      </w:r>
      <w:r>
        <w:rPr>
          <w:rFonts w:cs="Helvetica"/>
          <w:bCs/>
          <w:sz w:val="24"/>
          <w:szCs w:val="24"/>
        </w:rPr>
        <w:t>pp</w:t>
      </w:r>
      <w:r w:rsidRPr="00683401">
        <w:rPr>
          <w:rFonts w:cs="Helvetica"/>
          <w:bCs/>
          <w:sz w:val="24"/>
          <w:szCs w:val="24"/>
        </w:rPr>
        <w:t xml:space="preserve">ly.  </w:t>
      </w:r>
    </w:p>
    <w:p w14:paraId="728E0223" w14:textId="77777777" w:rsidR="00620D71" w:rsidRPr="007C7885" w:rsidRDefault="00620D71" w:rsidP="00D5513D">
      <w:pPr>
        <w:spacing w:line="240" w:lineRule="auto"/>
        <w:rPr>
          <w:rFonts w:ascii="Helvetica" w:hAnsi="Helvetica" w:cs="Helvetica"/>
          <w:sz w:val="20"/>
          <w:szCs w:val="20"/>
        </w:rPr>
      </w:pPr>
      <w:bookmarkStart w:id="0" w:name="_GoBack"/>
      <w:bookmarkEnd w:id="0"/>
    </w:p>
    <w:sectPr w:rsidR="00620D71" w:rsidRPr="007C7885" w:rsidSect="00BB3657">
      <w:headerReference w:type="first" r:id="rId10"/>
      <w:footerReference w:type="firs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5E4D5" w14:textId="77777777" w:rsidR="00981546" w:rsidRDefault="00981546" w:rsidP="00867015">
      <w:pPr>
        <w:spacing w:after="0" w:line="240" w:lineRule="auto"/>
      </w:pPr>
      <w:r>
        <w:separator/>
      </w:r>
    </w:p>
  </w:endnote>
  <w:endnote w:type="continuationSeparator" w:id="0">
    <w:p w14:paraId="5464486E" w14:textId="77777777" w:rsidR="00981546" w:rsidRDefault="00981546" w:rsidP="0086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427FA" w14:textId="77777777" w:rsidR="00BB3657" w:rsidRPr="00867015" w:rsidRDefault="00BB3657" w:rsidP="00BB3657">
    <w:pPr>
      <w:pStyle w:val="Footer"/>
      <w:jc w:val="center"/>
      <w:rPr>
        <w:color w:val="1F497D" w:themeColor="text2"/>
        <w:sz w:val="24"/>
        <w:szCs w:val="24"/>
      </w:rPr>
    </w:pPr>
    <w:r w:rsidRPr="00867015">
      <w:rPr>
        <w:color w:val="1F497D" w:themeColor="text2"/>
        <w:sz w:val="24"/>
        <w:szCs w:val="24"/>
      </w:rPr>
      <w:t xml:space="preserve">1500 Union Avenue, Suite 2000 </w:t>
    </w:r>
    <w:r w:rsidRPr="00867015">
      <w:rPr>
        <w:rFonts w:ascii="Arial" w:hAnsi="Arial" w:cs="Arial"/>
        <w:color w:val="1F497D" w:themeColor="text2"/>
        <w:sz w:val="24"/>
        <w:szCs w:val="24"/>
      </w:rPr>
      <w:t>●</w:t>
    </w:r>
    <w:r w:rsidRPr="00867015">
      <w:rPr>
        <w:color w:val="1F497D" w:themeColor="text2"/>
        <w:sz w:val="24"/>
        <w:szCs w:val="24"/>
      </w:rPr>
      <w:t xml:space="preserve">  Baltimore, Maryland 21211</w:t>
    </w:r>
  </w:p>
  <w:p w14:paraId="7F1E81CD" w14:textId="77777777" w:rsidR="00BB3657" w:rsidRPr="00867015" w:rsidRDefault="00BB3657" w:rsidP="00BB3657">
    <w:pPr>
      <w:pStyle w:val="Footer"/>
      <w:jc w:val="center"/>
      <w:rPr>
        <w:color w:val="1F497D" w:themeColor="text2"/>
        <w:sz w:val="24"/>
        <w:szCs w:val="24"/>
      </w:rPr>
    </w:pPr>
    <w:r w:rsidRPr="00867015">
      <w:rPr>
        <w:color w:val="1F497D" w:themeColor="text2"/>
        <w:sz w:val="24"/>
        <w:szCs w:val="24"/>
      </w:rPr>
      <w:t xml:space="preserve">Phone: 410-727-6352  </w:t>
    </w:r>
    <w:r w:rsidRPr="00867015">
      <w:rPr>
        <w:rFonts w:ascii="Arial" w:hAnsi="Arial" w:cs="Arial"/>
        <w:color w:val="1F497D" w:themeColor="text2"/>
        <w:sz w:val="24"/>
        <w:szCs w:val="24"/>
      </w:rPr>
      <w:t xml:space="preserve">● </w:t>
    </w:r>
    <w:r w:rsidRPr="00867015">
      <w:rPr>
        <w:color w:val="1F497D" w:themeColor="text2"/>
        <w:sz w:val="24"/>
        <w:szCs w:val="24"/>
      </w:rPr>
      <w:t xml:space="preserve"> TTY: 443-285-5387  </w:t>
    </w:r>
    <w:r w:rsidRPr="00867015">
      <w:rPr>
        <w:rFonts w:ascii="Arial" w:hAnsi="Arial" w:cs="Arial"/>
        <w:color w:val="1F497D" w:themeColor="text2"/>
        <w:sz w:val="24"/>
        <w:szCs w:val="24"/>
      </w:rPr>
      <w:t>●</w:t>
    </w:r>
    <w:r w:rsidRPr="00867015">
      <w:rPr>
        <w:color w:val="1F497D" w:themeColor="text2"/>
        <w:sz w:val="24"/>
        <w:szCs w:val="24"/>
      </w:rPr>
      <w:t xml:space="preserve">  Fax: 410-727-6389  </w:t>
    </w:r>
    <w:r w:rsidRPr="00867015">
      <w:rPr>
        <w:rFonts w:ascii="Arial" w:hAnsi="Arial" w:cs="Arial"/>
        <w:color w:val="1F497D" w:themeColor="text2"/>
        <w:sz w:val="24"/>
        <w:szCs w:val="24"/>
      </w:rPr>
      <w:t>●</w:t>
    </w:r>
    <w:r w:rsidRPr="00867015">
      <w:rPr>
        <w:color w:val="1F497D" w:themeColor="text2"/>
        <w:sz w:val="24"/>
        <w:szCs w:val="24"/>
      </w:rPr>
      <w:t xml:space="preserve">  www.</w:t>
    </w:r>
    <w:r w:rsidR="00320904">
      <w:rPr>
        <w:color w:val="1F497D" w:themeColor="text2"/>
        <w:sz w:val="24"/>
        <w:szCs w:val="24"/>
      </w:rPr>
      <w:t>disabilityrightsmd</w:t>
    </w:r>
    <w:r w:rsidRPr="00867015">
      <w:rPr>
        <w:color w:val="1F497D" w:themeColor="text2"/>
        <w:sz w:val="24"/>
        <w:szCs w:val="24"/>
      </w:rPr>
      <w:t>.org</w:t>
    </w:r>
  </w:p>
  <w:p w14:paraId="50668976" w14:textId="77777777" w:rsidR="00BB3657" w:rsidRDefault="00BB3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C5284" w14:textId="77777777" w:rsidR="00981546" w:rsidRDefault="00981546" w:rsidP="00867015">
      <w:pPr>
        <w:spacing w:after="0" w:line="240" w:lineRule="auto"/>
      </w:pPr>
      <w:r>
        <w:separator/>
      </w:r>
    </w:p>
  </w:footnote>
  <w:footnote w:type="continuationSeparator" w:id="0">
    <w:p w14:paraId="54F822A0" w14:textId="77777777" w:rsidR="00981546" w:rsidRDefault="00981546" w:rsidP="0086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A3DC0" w14:textId="77777777" w:rsidR="00320904" w:rsidRDefault="00320904">
    <w:pPr>
      <w:pStyle w:val="Header"/>
    </w:pPr>
    <w:r w:rsidRPr="00320904">
      <w:rPr>
        <w:noProof/>
      </w:rPr>
      <w:drawing>
        <wp:inline distT="0" distB="0" distL="0" distR="0" wp14:anchorId="6D1D3EED" wp14:editId="1603FACB">
          <wp:extent cx="5943600" cy="1939100"/>
          <wp:effectExtent l="0" t="0" r="0" b="4445"/>
          <wp:docPr id="2" name="Picture 2" descr="\\MDLCSRVFS01\Data\Central Office\TraceyR\Documents\DRM-Logo-Horizonta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MDLCSRVFS01\Data\Central Office\TraceyR\Documents\DRM-Logo-Horizontal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93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091A"/>
    <w:multiLevelType w:val="hybridMultilevel"/>
    <w:tmpl w:val="C3BA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3432"/>
    <w:multiLevelType w:val="hybridMultilevel"/>
    <w:tmpl w:val="3FCA7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D02946"/>
    <w:multiLevelType w:val="hybridMultilevel"/>
    <w:tmpl w:val="CA72FF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9619A3"/>
    <w:multiLevelType w:val="hybridMultilevel"/>
    <w:tmpl w:val="267A8294"/>
    <w:lvl w:ilvl="0" w:tplc="0F9408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6B5F38"/>
    <w:multiLevelType w:val="hybridMultilevel"/>
    <w:tmpl w:val="DF0EC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A39ED"/>
    <w:multiLevelType w:val="hybridMultilevel"/>
    <w:tmpl w:val="0C4ACC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9D2E6F"/>
    <w:multiLevelType w:val="hybridMultilevel"/>
    <w:tmpl w:val="175A4EB4"/>
    <w:lvl w:ilvl="0" w:tplc="2EC21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875D03"/>
    <w:multiLevelType w:val="hybridMultilevel"/>
    <w:tmpl w:val="A100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87D87"/>
    <w:multiLevelType w:val="hybridMultilevel"/>
    <w:tmpl w:val="E51E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015"/>
    <w:rsid w:val="000040F6"/>
    <w:rsid w:val="00010A0C"/>
    <w:rsid w:val="000357BF"/>
    <w:rsid w:val="000A0153"/>
    <w:rsid w:val="000C2476"/>
    <w:rsid w:val="000D3896"/>
    <w:rsid w:val="000D782B"/>
    <w:rsid w:val="000E3864"/>
    <w:rsid w:val="000E691E"/>
    <w:rsid w:val="001137EC"/>
    <w:rsid w:val="001245C5"/>
    <w:rsid w:val="0014256E"/>
    <w:rsid w:val="00144CC6"/>
    <w:rsid w:val="00150262"/>
    <w:rsid w:val="001759BA"/>
    <w:rsid w:val="001A23AB"/>
    <w:rsid w:val="001B067F"/>
    <w:rsid w:val="001D5E83"/>
    <w:rsid w:val="001F71F4"/>
    <w:rsid w:val="002227D6"/>
    <w:rsid w:val="00225E05"/>
    <w:rsid w:val="002322E9"/>
    <w:rsid w:val="00267C92"/>
    <w:rsid w:val="002928BB"/>
    <w:rsid w:val="002A0C98"/>
    <w:rsid w:val="002B527A"/>
    <w:rsid w:val="00311547"/>
    <w:rsid w:val="00311F3D"/>
    <w:rsid w:val="00320904"/>
    <w:rsid w:val="00324756"/>
    <w:rsid w:val="003333C0"/>
    <w:rsid w:val="00344E09"/>
    <w:rsid w:val="0034724F"/>
    <w:rsid w:val="0035405D"/>
    <w:rsid w:val="00361801"/>
    <w:rsid w:val="00384AF1"/>
    <w:rsid w:val="003E532D"/>
    <w:rsid w:val="00405450"/>
    <w:rsid w:val="00407B03"/>
    <w:rsid w:val="0041042B"/>
    <w:rsid w:val="00422AC3"/>
    <w:rsid w:val="00435D36"/>
    <w:rsid w:val="00443E37"/>
    <w:rsid w:val="0045020E"/>
    <w:rsid w:val="00455F8C"/>
    <w:rsid w:val="00477E83"/>
    <w:rsid w:val="004B5B47"/>
    <w:rsid w:val="004D1CCC"/>
    <w:rsid w:val="004D7046"/>
    <w:rsid w:val="00510E76"/>
    <w:rsid w:val="00523E15"/>
    <w:rsid w:val="00530E13"/>
    <w:rsid w:val="005356AB"/>
    <w:rsid w:val="005576CF"/>
    <w:rsid w:val="00590A24"/>
    <w:rsid w:val="005951C8"/>
    <w:rsid w:val="00620D71"/>
    <w:rsid w:val="0064597D"/>
    <w:rsid w:val="00645FB2"/>
    <w:rsid w:val="006558B2"/>
    <w:rsid w:val="006673F6"/>
    <w:rsid w:val="00676A1E"/>
    <w:rsid w:val="006778B6"/>
    <w:rsid w:val="006823D2"/>
    <w:rsid w:val="006851A2"/>
    <w:rsid w:val="00697EF1"/>
    <w:rsid w:val="006C0A7D"/>
    <w:rsid w:val="006C6A95"/>
    <w:rsid w:val="006D0FF1"/>
    <w:rsid w:val="00703522"/>
    <w:rsid w:val="00711B23"/>
    <w:rsid w:val="0072796C"/>
    <w:rsid w:val="007425C8"/>
    <w:rsid w:val="007C3CB7"/>
    <w:rsid w:val="007C7885"/>
    <w:rsid w:val="007D28A7"/>
    <w:rsid w:val="007F6FCD"/>
    <w:rsid w:val="00807C27"/>
    <w:rsid w:val="00834DE1"/>
    <w:rsid w:val="00846705"/>
    <w:rsid w:val="00865363"/>
    <w:rsid w:val="00867015"/>
    <w:rsid w:val="008801C6"/>
    <w:rsid w:val="008C3544"/>
    <w:rsid w:val="0090497D"/>
    <w:rsid w:val="0093012E"/>
    <w:rsid w:val="009370CB"/>
    <w:rsid w:val="009801EE"/>
    <w:rsid w:val="00981546"/>
    <w:rsid w:val="009C21BC"/>
    <w:rsid w:val="009C3831"/>
    <w:rsid w:val="009E217C"/>
    <w:rsid w:val="00A16E6F"/>
    <w:rsid w:val="00A37861"/>
    <w:rsid w:val="00A46459"/>
    <w:rsid w:val="00A81726"/>
    <w:rsid w:val="00AA6035"/>
    <w:rsid w:val="00AC64ED"/>
    <w:rsid w:val="00B04B86"/>
    <w:rsid w:val="00B533FC"/>
    <w:rsid w:val="00B54FA4"/>
    <w:rsid w:val="00B72E15"/>
    <w:rsid w:val="00B93150"/>
    <w:rsid w:val="00BB3657"/>
    <w:rsid w:val="00BF5027"/>
    <w:rsid w:val="00BF6FE1"/>
    <w:rsid w:val="00C24AC2"/>
    <w:rsid w:val="00CB2AA3"/>
    <w:rsid w:val="00CB2F7C"/>
    <w:rsid w:val="00CB4B5B"/>
    <w:rsid w:val="00CC78F2"/>
    <w:rsid w:val="00CE6EC6"/>
    <w:rsid w:val="00CF24B7"/>
    <w:rsid w:val="00D06AA6"/>
    <w:rsid w:val="00D15CB6"/>
    <w:rsid w:val="00D5513D"/>
    <w:rsid w:val="00D64D2F"/>
    <w:rsid w:val="00D9578D"/>
    <w:rsid w:val="00D968CB"/>
    <w:rsid w:val="00DB03E9"/>
    <w:rsid w:val="00DC40F7"/>
    <w:rsid w:val="00DC6D02"/>
    <w:rsid w:val="00DE3DFA"/>
    <w:rsid w:val="00E06418"/>
    <w:rsid w:val="00E50312"/>
    <w:rsid w:val="00E61A17"/>
    <w:rsid w:val="00E71937"/>
    <w:rsid w:val="00E80ECD"/>
    <w:rsid w:val="00E94FD6"/>
    <w:rsid w:val="00EB58AB"/>
    <w:rsid w:val="00EF0F49"/>
    <w:rsid w:val="00F05B38"/>
    <w:rsid w:val="00F155A7"/>
    <w:rsid w:val="00F43D50"/>
    <w:rsid w:val="00F7078A"/>
    <w:rsid w:val="00F82C2D"/>
    <w:rsid w:val="00FB13AE"/>
    <w:rsid w:val="00FB72AF"/>
    <w:rsid w:val="00FC4E14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1EDCF7"/>
  <w15:docId w15:val="{1FD6E945-946C-431E-9222-95BFC4B5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015"/>
  </w:style>
  <w:style w:type="paragraph" w:styleId="Footer">
    <w:name w:val="footer"/>
    <w:basedOn w:val="Normal"/>
    <w:link w:val="FooterChar"/>
    <w:uiPriority w:val="99"/>
    <w:unhideWhenUsed/>
    <w:rsid w:val="00867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015"/>
  </w:style>
  <w:style w:type="paragraph" w:styleId="ListParagraph">
    <w:name w:val="List Paragraph"/>
    <w:basedOn w:val="Normal"/>
    <w:uiPriority w:val="34"/>
    <w:qFormat/>
    <w:rsid w:val="00BB3657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4E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semiHidden/>
    <w:unhideWhenUsed/>
    <w:rsid w:val="00D64D2F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64D2F"/>
    <w:rPr>
      <w:rFonts w:ascii="Calibri" w:eastAsia="Calibri" w:hAnsi="Calibri" w:cs="Times New Roman"/>
      <w:szCs w:val="21"/>
    </w:rPr>
  </w:style>
  <w:style w:type="character" w:styleId="Emphasis">
    <w:name w:val="Emphasis"/>
    <w:basedOn w:val="DefaultParagraphFont"/>
    <w:uiPriority w:val="20"/>
    <w:qFormat/>
    <w:rsid w:val="00443E37"/>
    <w:rPr>
      <w:i/>
      <w:iCs/>
    </w:rPr>
  </w:style>
  <w:style w:type="paragraph" w:customStyle="1" w:styleId="style2">
    <w:name w:val="style2"/>
    <w:basedOn w:val="Normal"/>
    <w:rsid w:val="0044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43E37"/>
    <w:rPr>
      <w:b/>
      <w:bCs/>
    </w:rPr>
  </w:style>
  <w:style w:type="paragraph" w:styleId="NormalWeb">
    <w:name w:val="Normal (Web)"/>
    <w:basedOn w:val="Normal"/>
    <w:uiPriority w:val="99"/>
    <w:unhideWhenUsed/>
    <w:rsid w:val="001D5E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35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6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6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6AB"/>
    <w:rPr>
      <w:b/>
      <w:bCs/>
      <w:sz w:val="20"/>
      <w:szCs w:val="20"/>
    </w:rPr>
  </w:style>
  <w:style w:type="paragraph" w:customStyle="1" w:styleId="Default">
    <w:name w:val="Default"/>
    <w:rsid w:val="00510E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A23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abilityrightsmd.org/caree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@DisabilityRightsM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2F9D-FA48-45D9-95CB-67B87A07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Marsh</dc:creator>
  <cp:keywords/>
  <dc:description/>
  <cp:lastModifiedBy>Meghan Marsh</cp:lastModifiedBy>
  <cp:revision>3</cp:revision>
  <cp:lastPrinted>2016-07-18T14:37:00Z</cp:lastPrinted>
  <dcterms:created xsi:type="dcterms:W3CDTF">2022-01-14T16:19:00Z</dcterms:created>
  <dcterms:modified xsi:type="dcterms:W3CDTF">2022-01-14T17:11:00Z</dcterms:modified>
</cp:coreProperties>
</file>